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7C23" w14:textId="531CCEE2" w:rsidR="00523FEB" w:rsidRPr="00461857" w:rsidRDefault="006D743B" w:rsidP="0034512D">
      <w:pPr>
        <w:pStyle w:val="a5"/>
        <w:spacing w:after="0" w:line="480" w:lineRule="exact"/>
        <w:rPr>
          <w:b w:val="0"/>
          <w:szCs w:val="28"/>
        </w:rPr>
      </w:pPr>
      <w:r>
        <w:rPr>
          <w:noProof/>
        </w:rPr>
        <mc:AlternateContent>
          <mc:Choice Requires="wps">
            <w:drawing>
              <wp:anchor distT="0" distB="0" distL="114300" distR="114300" simplePos="0" relativeHeight="251650048" behindDoc="0" locked="0" layoutInCell="1" allowOverlap="1" wp14:anchorId="7EA55358" wp14:editId="596056EC">
                <wp:simplePos x="0" y="0"/>
                <wp:positionH relativeFrom="page">
                  <wp:posOffset>5286375</wp:posOffset>
                </wp:positionH>
                <wp:positionV relativeFrom="page">
                  <wp:posOffset>2266950</wp:posOffset>
                </wp:positionV>
                <wp:extent cx="1609725" cy="274320"/>
                <wp:effectExtent l="0" t="0" r="9525" b="1143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4C156" w14:textId="30A76AC4" w:rsidR="00905F7F" w:rsidRDefault="006D743B">
                            <w:pPr>
                              <w:pStyle w:val="ae"/>
                              <w:rPr>
                                <w:szCs w:val="28"/>
                                <w:lang w:val="ru-RU"/>
                              </w:rPr>
                            </w:pPr>
                            <w:r w:rsidRPr="006D743B">
                              <w:rPr>
                                <w:szCs w:val="28"/>
                                <w:lang w:val="ru-RU"/>
                              </w:rPr>
                              <w:t>СЭД-2021-299-01-01-02-05С-134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55358" id="_x0000_t202" coordsize="21600,21600" o:spt="202" path="m,l,21600r21600,l21600,xe">
                <v:stroke joinstyle="miter"/>
                <v:path gradientshapeok="t" o:connecttype="rect"/>
              </v:shapetype>
              <v:shape id="Text Box 2" o:spid="_x0000_s1026" type="#_x0000_t202" style="position:absolute;margin-left:416.25pt;margin-top:178.5pt;width:126.75pt;height:21.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" filled="f" stroked="f">
                <v:textbox inset="0,0,0,0">
                  <w:txbxContent>
                    <w:p w14:paraId="1F24C156" w14:textId="30A76AC4" w:rsidR="00905F7F" w:rsidRDefault="006D743B">
                      <w:pPr>
                        <w:pStyle w:val="ae"/>
                        <w:rPr>
                          <w:szCs w:val="28"/>
                          <w:lang w:val="ru-RU"/>
                        </w:rPr>
                      </w:pPr>
                      <w:r w:rsidRPr="006D743B">
                        <w:rPr>
                          <w:szCs w:val="28"/>
                          <w:lang w:val="ru-RU"/>
                        </w:rPr>
                        <w:t>СЭД-2021-299-01-01-02-05С-134</w:t>
                      </w:r>
                    </w:p>
                  </w:txbxContent>
                </v:textbox>
                <w10:wrap anchorx="page" anchory="page"/>
              </v:shape>
            </w:pict>
          </mc:Fallback>
        </mc:AlternateContent>
      </w:r>
      <w:r w:rsidR="00F12675">
        <w:rPr>
          <w:noProof/>
        </w:rPr>
        <mc:AlternateContent>
          <mc:Choice Requires="wps">
            <w:drawing>
              <wp:anchor distT="0" distB="0" distL="114300" distR="114300" simplePos="0" relativeHeight="251651072" behindDoc="0" locked="0" layoutInCell="1" allowOverlap="1" wp14:anchorId="1428DCA5" wp14:editId="22ED71AA">
                <wp:simplePos x="0" y="0"/>
                <wp:positionH relativeFrom="page">
                  <wp:posOffset>933855</wp:posOffset>
                </wp:positionH>
                <wp:positionV relativeFrom="page">
                  <wp:posOffset>2918298</wp:posOffset>
                </wp:positionV>
                <wp:extent cx="2703443" cy="680936"/>
                <wp:effectExtent l="0" t="0" r="1905" b="508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443" cy="680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BA5F4" w14:textId="40446AB3" w:rsidR="00905F7F" w:rsidRDefault="00591D16" w:rsidP="00523FEB">
                            <w:pPr>
                              <w:pStyle w:val="a5"/>
                              <w:spacing w:after="0"/>
                            </w:pPr>
                            <w:r>
                              <w:t xml:space="preserve">О </w:t>
                            </w:r>
                            <w:r w:rsidR="00F4030B">
                              <w:t xml:space="preserve">создании комиссии </w:t>
                            </w:r>
                            <w:r w:rsidR="00F50D81">
                              <w:t xml:space="preserve">по профилактике правонарушений </w:t>
                            </w:r>
                            <w:r w:rsidR="00F4030B">
                              <w:t xml:space="preserve">в Пермском муниципальном районе </w:t>
                            </w:r>
                          </w:p>
                          <w:p w14:paraId="2CC33E0E" w14:textId="59307A6C" w:rsidR="00591D16" w:rsidRDefault="00591D16" w:rsidP="00591D16">
                            <w:pPr>
                              <w:pStyle w:val="a6"/>
                            </w:pPr>
                          </w:p>
                          <w:p w14:paraId="33D56B2F" w14:textId="77777777" w:rsidR="00591D16" w:rsidRPr="00591D16" w:rsidRDefault="00591D16" w:rsidP="00591D16">
                            <w:pPr>
                              <w:pStyle w:val="a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8DCA5" id="Text Box 1" o:spid="_x0000_s1027" type="#_x0000_t202" style="position:absolute;margin-left:73.55pt;margin-top:229.8pt;width:212.85pt;height:53.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" filled="f" stroked="f">
                <v:textbox inset="0,0,0,0">
                  <w:txbxContent>
                    <w:p w14:paraId="3A7BA5F4" w14:textId="40446AB3" w:rsidR="00905F7F" w:rsidRDefault="00591D16" w:rsidP="00523FEB">
                      <w:pPr>
                        <w:pStyle w:val="a5"/>
                        <w:spacing w:after="0"/>
                      </w:pPr>
                      <w:r>
                        <w:t xml:space="preserve">О </w:t>
                      </w:r>
                      <w:r w:rsidR="00F4030B">
                        <w:t xml:space="preserve">создании комиссии </w:t>
                      </w:r>
                      <w:r w:rsidR="00F50D81">
                        <w:t xml:space="preserve">по профилактике правонарушений </w:t>
                      </w:r>
                      <w:r w:rsidR="00F4030B">
                        <w:t xml:space="preserve">в Пермском муниципальном районе </w:t>
                      </w:r>
                    </w:p>
                    <w:p w14:paraId="2CC33E0E" w14:textId="59307A6C" w:rsidR="00591D16" w:rsidRDefault="00591D16" w:rsidP="00591D16">
                      <w:pPr>
                        <w:pStyle w:val="a6"/>
                      </w:pPr>
                    </w:p>
                    <w:p w14:paraId="33D56B2F" w14:textId="77777777" w:rsidR="00591D16" w:rsidRPr="00591D16" w:rsidRDefault="00591D16" w:rsidP="00591D16">
                      <w:pPr>
                        <w:pStyle w:val="a6"/>
                      </w:pPr>
                    </w:p>
                  </w:txbxContent>
                </v:textbox>
                <w10:wrap anchorx="page" anchory="page"/>
              </v:shape>
            </w:pict>
          </mc:Fallback>
        </mc:AlternateContent>
      </w:r>
      <w:r w:rsidR="00F12675">
        <w:rPr>
          <w:noProof/>
        </w:rPr>
        <mc:AlternateContent>
          <mc:Choice Requires="wps">
            <w:drawing>
              <wp:anchor distT="0" distB="0" distL="114300" distR="114300" simplePos="0" relativeHeight="251654144" behindDoc="0" locked="0" layoutInCell="1" allowOverlap="1" wp14:anchorId="277B5A05" wp14:editId="647C878E">
                <wp:simplePos x="0" y="0"/>
                <wp:positionH relativeFrom="page">
                  <wp:posOffset>1550670</wp:posOffset>
                </wp:positionH>
                <wp:positionV relativeFrom="page">
                  <wp:posOffset>2268855</wp:posOffset>
                </wp:positionV>
                <wp:extent cx="1278255" cy="274320"/>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A90D1" w14:textId="32824A08" w:rsidR="00905F7F" w:rsidRDefault="006D743B">
                            <w:pPr>
                              <w:pStyle w:val="ae"/>
                              <w:rPr>
                                <w:szCs w:val="28"/>
                                <w:lang w:val="ru-RU"/>
                              </w:rPr>
                            </w:pPr>
                            <w:r>
                              <w:rPr>
                                <w:szCs w:val="28"/>
                                <w:lang w:val="ru-RU"/>
                              </w:rPr>
                              <w:t>05.10.2021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B5A05" id="Text Box 3" o:spid="_x0000_s1028" type="#_x0000_t202" style="position:absolute;margin-left:122.1pt;margin-top:178.65pt;width:100.65pt;height:21.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" filled="f" stroked="f">
                <v:textbox inset="0,0,0,0">
                  <w:txbxContent>
                    <w:p w14:paraId="549A90D1" w14:textId="32824A08" w:rsidR="00905F7F" w:rsidRDefault="006D743B">
                      <w:pPr>
                        <w:pStyle w:val="ae"/>
                        <w:rPr>
                          <w:szCs w:val="28"/>
                          <w:lang w:val="ru-RU"/>
                        </w:rPr>
                      </w:pPr>
                      <w:r>
                        <w:rPr>
                          <w:szCs w:val="28"/>
                          <w:lang w:val="ru-RU"/>
                        </w:rPr>
                        <w:t>05.10.2021</w:t>
                      </w:r>
                    </w:p>
                  </w:txbxContent>
                </v:textbox>
                <w10:wrap anchorx="page" anchory="page"/>
              </v:shape>
            </w:pict>
          </mc:Fallback>
        </mc:AlternateContent>
      </w:r>
      <w:r w:rsidR="00F12675">
        <w:rPr>
          <w:noProof/>
        </w:rPr>
        <w:drawing>
          <wp:anchor distT="0" distB="0" distL="114300" distR="114300" simplePos="0" relativeHeight="251649023" behindDoc="0" locked="0" layoutInCell="1" allowOverlap="1" wp14:anchorId="42393FD1" wp14:editId="7E3D2CFF">
            <wp:simplePos x="0" y="0"/>
            <wp:positionH relativeFrom="page">
              <wp:posOffset>892175</wp:posOffset>
            </wp:positionH>
            <wp:positionV relativeFrom="page">
              <wp:posOffset>244475</wp:posOffset>
            </wp:positionV>
            <wp:extent cx="5673090" cy="2743200"/>
            <wp:effectExtent l="0" t="0" r="0" b="0"/>
            <wp:wrapTopAndBottom/>
            <wp:docPr id="26"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309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29B8E" w14:textId="77777777" w:rsidR="0034512D" w:rsidRDefault="0034512D" w:rsidP="0034512D">
      <w:pPr>
        <w:spacing w:line="480" w:lineRule="exact"/>
        <w:ind w:firstLine="709"/>
        <w:jc w:val="both"/>
        <w:rPr>
          <w:sz w:val="28"/>
          <w:szCs w:val="28"/>
        </w:rPr>
      </w:pPr>
    </w:p>
    <w:p w14:paraId="7A2B0141" w14:textId="77777777" w:rsidR="00F50D81" w:rsidRDefault="00F50D81" w:rsidP="0034512D">
      <w:pPr>
        <w:spacing w:line="360" w:lineRule="exact"/>
        <w:ind w:firstLine="708"/>
        <w:jc w:val="both"/>
        <w:rPr>
          <w:sz w:val="28"/>
          <w:szCs w:val="28"/>
        </w:rPr>
      </w:pPr>
    </w:p>
    <w:p w14:paraId="103A38D7" w14:textId="1DC4B23A" w:rsidR="00F4030B" w:rsidRDefault="00F50D81" w:rsidP="00F50D81">
      <w:pPr>
        <w:spacing w:line="360" w:lineRule="exact"/>
        <w:ind w:firstLine="720"/>
        <w:jc w:val="both"/>
        <w:rPr>
          <w:sz w:val="28"/>
          <w:szCs w:val="28"/>
        </w:rPr>
      </w:pPr>
      <w:r>
        <w:rPr>
          <w:sz w:val="28"/>
          <w:szCs w:val="28"/>
        </w:rPr>
        <w:t>В соответствии со ст. 12 Федерального закона от 23.06.2016 № 182-ФЗ «Об основах системы профилактики правонарушений в Российской Федерации</w:t>
      </w:r>
      <w:r w:rsidRPr="00AE4E9F">
        <w:rPr>
          <w:sz w:val="28"/>
          <w:szCs w:val="28"/>
        </w:rPr>
        <w:t xml:space="preserve">», </w:t>
      </w:r>
      <w:r w:rsidR="00A95376" w:rsidRPr="00AE4E9F">
        <w:rPr>
          <w:sz w:val="28"/>
          <w:szCs w:val="28"/>
        </w:rPr>
        <w:t>п. 3 ч. 1 ст. 47, ч. 4 и 5 ст. 48-1</w:t>
      </w:r>
      <w:r w:rsidR="00A95376">
        <w:rPr>
          <w:szCs w:val="28"/>
        </w:rPr>
        <w:t xml:space="preserve"> </w:t>
      </w:r>
      <w:r w:rsidR="00F4030B">
        <w:rPr>
          <w:sz w:val="28"/>
          <w:szCs w:val="28"/>
        </w:rPr>
        <w:t>Устава муниципального образования «Пермский муниципальный район»</w:t>
      </w:r>
    </w:p>
    <w:p w14:paraId="24A342E9" w14:textId="56B3EB95" w:rsidR="00F4030B" w:rsidRDefault="00F4030B" w:rsidP="0034512D">
      <w:pPr>
        <w:spacing w:line="360" w:lineRule="exact"/>
        <w:ind w:firstLine="708"/>
        <w:jc w:val="both"/>
        <w:rPr>
          <w:sz w:val="28"/>
          <w:szCs w:val="28"/>
        </w:rPr>
      </w:pPr>
      <w:r>
        <w:rPr>
          <w:sz w:val="28"/>
          <w:szCs w:val="28"/>
        </w:rPr>
        <w:t>ПОСТАНОВЛЯЮ</w:t>
      </w:r>
      <w:r w:rsidR="00193304">
        <w:rPr>
          <w:sz w:val="28"/>
          <w:szCs w:val="28"/>
        </w:rPr>
        <w:t>:</w:t>
      </w:r>
    </w:p>
    <w:p w14:paraId="14D6B1A5" w14:textId="59BD441B" w:rsidR="00F50D81" w:rsidRDefault="00F50D81" w:rsidP="00F50D81">
      <w:pPr>
        <w:spacing w:line="360" w:lineRule="exact"/>
        <w:ind w:firstLine="708"/>
        <w:jc w:val="both"/>
        <w:rPr>
          <w:sz w:val="28"/>
          <w:szCs w:val="28"/>
        </w:rPr>
      </w:pPr>
      <w:r>
        <w:rPr>
          <w:sz w:val="28"/>
          <w:szCs w:val="28"/>
        </w:rPr>
        <w:t>1. Создать комиссию по профилактике правонарушений в Пермском муниципальном районе.</w:t>
      </w:r>
    </w:p>
    <w:p w14:paraId="0B69B6F9" w14:textId="77777777" w:rsidR="00F50D81" w:rsidRDefault="00F50D81" w:rsidP="00F50D81">
      <w:pPr>
        <w:spacing w:line="360" w:lineRule="exact"/>
        <w:ind w:firstLine="708"/>
        <w:jc w:val="both"/>
        <w:rPr>
          <w:sz w:val="28"/>
          <w:szCs w:val="28"/>
        </w:rPr>
      </w:pPr>
      <w:r>
        <w:rPr>
          <w:sz w:val="28"/>
          <w:szCs w:val="28"/>
        </w:rPr>
        <w:t>2. Утвердить положение о</w:t>
      </w:r>
      <w:r w:rsidRPr="00D31F10">
        <w:rPr>
          <w:sz w:val="28"/>
          <w:szCs w:val="28"/>
        </w:rPr>
        <w:t xml:space="preserve"> </w:t>
      </w:r>
      <w:r>
        <w:rPr>
          <w:sz w:val="28"/>
          <w:szCs w:val="28"/>
        </w:rPr>
        <w:t>комиссии по профилактике правонарушений в Пермском муниципальном районе согласно приложению 1 к настоящему постановлению.</w:t>
      </w:r>
    </w:p>
    <w:p w14:paraId="719D327D" w14:textId="77777777" w:rsidR="00F50D81" w:rsidRDefault="00F50D81" w:rsidP="00F50D81">
      <w:pPr>
        <w:spacing w:line="360" w:lineRule="exact"/>
        <w:ind w:firstLine="708"/>
        <w:jc w:val="both"/>
        <w:rPr>
          <w:sz w:val="28"/>
          <w:szCs w:val="28"/>
        </w:rPr>
      </w:pPr>
      <w:r>
        <w:rPr>
          <w:sz w:val="28"/>
          <w:szCs w:val="28"/>
        </w:rPr>
        <w:t>3. Утвердить персональный состав</w:t>
      </w:r>
      <w:r w:rsidRPr="00D31F10">
        <w:rPr>
          <w:sz w:val="28"/>
          <w:szCs w:val="28"/>
        </w:rPr>
        <w:t xml:space="preserve"> </w:t>
      </w:r>
      <w:r>
        <w:rPr>
          <w:sz w:val="28"/>
          <w:szCs w:val="28"/>
        </w:rPr>
        <w:t>комиссии по профилактике правонарушений в Пермском муниципальном районе согласно приложению 2 к настоящему постановлению.</w:t>
      </w:r>
    </w:p>
    <w:p w14:paraId="36A6E2EA" w14:textId="77777777" w:rsidR="00F50D81" w:rsidRDefault="00F50D81" w:rsidP="00F50D81">
      <w:pPr>
        <w:spacing w:line="360" w:lineRule="exact"/>
        <w:ind w:firstLine="708"/>
        <w:jc w:val="both"/>
        <w:rPr>
          <w:sz w:val="28"/>
          <w:szCs w:val="28"/>
        </w:rPr>
      </w:pPr>
      <w:r>
        <w:rPr>
          <w:sz w:val="28"/>
          <w:szCs w:val="28"/>
        </w:rPr>
        <w:t>4. Утвердить регламент</w:t>
      </w:r>
      <w:r w:rsidRPr="00D31F10">
        <w:rPr>
          <w:sz w:val="28"/>
          <w:szCs w:val="28"/>
        </w:rPr>
        <w:t xml:space="preserve"> </w:t>
      </w:r>
      <w:r>
        <w:rPr>
          <w:sz w:val="28"/>
          <w:szCs w:val="28"/>
        </w:rPr>
        <w:t>комиссии по профилактике правонарушений в Пермском муниципальном районе согласно приложению 3 к настоящему постановлению.</w:t>
      </w:r>
    </w:p>
    <w:p w14:paraId="53520070" w14:textId="186DA95C" w:rsidR="00F50D81" w:rsidRDefault="00F50D81" w:rsidP="00F50D81">
      <w:pPr>
        <w:spacing w:line="360" w:lineRule="exact"/>
        <w:ind w:firstLine="708"/>
        <w:jc w:val="both"/>
        <w:rPr>
          <w:sz w:val="28"/>
          <w:szCs w:val="28"/>
          <w:u w:val="single"/>
        </w:rPr>
      </w:pPr>
      <w:r>
        <w:rPr>
          <w:sz w:val="28"/>
          <w:szCs w:val="28"/>
        </w:rPr>
        <w:t xml:space="preserve">5. Опубликовать настоящее постановление в бюллетене муниципального образования «Пермский муниципальный район» и разметить на официальном сайте Пермского муниципального района </w:t>
      </w:r>
      <w:hyperlink r:id="rId9" w:history="1">
        <w:r w:rsidRPr="000B5D66">
          <w:rPr>
            <w:rStyle w:val="af3"/>
            <w:sz w:val="28"/>
            <w:szCs w:val="28"/>
            <w:lang w:val="en-US"/>
          </w:rPr>
          <w:t>www</w:t>
        </w:r>
        <w:r w:rsidRPr="000B5D66">
          <w:rPr>
            <w:rStyle w:val="af3"/>
            <w:sz w:val="28"/>
            <w:szCs w:val="28"/>
          </w:rPr>
          <w:t>.</w:t>
        </w:r>
        <w:proofErr w:type="spellStart"/>
        <w:r w:rsidRPr="000B5D66">
          <w:rPr>
            <w:rStyle w:val="af3"/>
            <w:sz w:val="28"/>
            <w:szCs w:val="28"/>
            <w:lang w:val="en-US"/>
          </w:rPr>
          <w:t>permraion</w:t>
        </w:r>
        <w:proofErr w:type="spellEnd"/>
        <w:r w:rsidRPr="000B5D66">
          <w:rPr>
            <w:rStyle w:val="af3"/>
            <w:sz w:val="28"/>
            <w:szCs w:val="28"/>
          </w:rPr>
          <w:t>.</w:t>
        </w:r>
        <w:proofErr w:type="spellStart"/>
        <w:r w:rsidRPr="000B5D66">
          <w:rPr>
            <w:rStyle w:val="af3"/>
            <w:sz w:val="28"/>
            <w:szCs w:val="28"/>
            <w:lang w:val="en-US"/>
          </w:rPr>
          <w:t>ru</w:t>
        </w:r>
        <w:proofErr w:type="spellEnd"/>
      </w:hyperlink>
      <w:r w:rsidRPr="000B5D66">
        <w:rPr>
          <w:sz w:val="28"/>
          <w:szCs w:val="28"/>
          <w:u w:val="single"/>
        </w:rPr>
        <w:t>.</w:t>
      </w:r>
    </w:p>
    <w:p w14:paraId="0BE7AEE5" w14:textId="1D7C8193" w:rsidR="00F50D81" w:rsidRDefault="00F50D81" w:rsidP="00F50D81">
      <w:pPr>
        <w:spacing w:line="360" w:lineRule="exact"/>
        <w:ind w:firstLine="708"/>
        <w:jc w:val="both"/>
        <w:rPr>
          <w:sz w:val="28"/>
          <w:szCs w:val="28"/>
        </w:rPr>
      </w:pPr>
      <w:r>
        <w:rPr>
          <w:sz w:val="28"/>
          <w:szCs w:val="28"/>
        </w:rPr>
        <w:t>6. </w:t>
      </w:r>
      <w:r w:rsidRPr="000B5D66">
        <w:rPr>
          <w:sz w:val="28"/>
          <w:szCs w:val="28"/>
        </w:rPr>
        <w:t xml:space="preserve">Настоящее постановление вступает в силу со дня его </w:t>
      </w:r>
      <w:r>
        <w:rPr>
          <w:sz w:val="28"/>
          <w:szCs w:val="28"/>
        </w:rPr>
        <w:t>о</w:t>
      </w:r>
      <w:r w:rsidRPr="000B5D66">
        <w:rPr>
          <w:sz w:val="28"/>
          <w:szCs w:val="28"/>
        </w:rPr>
        <w:t>фициального опубликования.</w:t>
      </w:r>
    </w:p>
    <w:p w14:paraId="6DD31AAA" w14:textId="56B2E2AB" w:rsidR="00F50D81" w:rsidRPr="007B4326" w:rsidRDefault="00F50D81" w:rsidP="00F50D81">
      <w:pPr>
        <w:spacing w:line="360" w:lineRule="exact"/>
        <w:ind w:firstLine="708"/>
        <w:jc w:val="both"/>
        <w:rPr>
          <w:sz w:val="28"/>
          <w:szCs w:val="28"/>
        </w:rPr>
      </w:pPr>
      <w:r>
        <w:rPr>
          <w:sz w:val="28"/>
          <w:szCs w:val="28"/>
        </w:rPr>
        <w:t>7. </w:t>
      </w:r>
      <w:r w:rsidR="007A1214">
        <w:rPr>
          <w:sz w:val="28"/>
          <w:szCs w:val="28"/>
        </w:rPr>
        <w:t xml:space="preserve">Контроль </w:t>
      </w:r>
      <w:r w:rsidR="0034512D">
        <w:rPr>
          <w:sz w:val="28"/>
          <w:szCs w:val="28"/>
        </w:rPr>
        <w:t xml:space="preserve">за </w:t>
      </w:r>
      <w:r w:rsidR="007A1214">
        <w:rPr>
          <w:sz w:val="28"/>
          <w:szCs w:val="28"/>
        </w:rPr>
        <w:t>исполнени</w:t>
      </w:r>
      <w:r w:rsidR="0034512D">
        <w:rPr>
          <w:sz w:val="28"/>
          <w:szCs w:val="28"/>
        </w:rPr>
        <w:t>ем</w:t>
      </w:r>
      <w:r w:rsidR="007A1214">
        <w:rPr>
          <w:sz w:val="28"/>
          <w:szCs w:val="28"/>
        </w:rPr>
        <w:t xml:space="preserve"> настоящего постановления возложить на </w:t>
      </w:r>
      <w:r w:rsidR="00B4119E">
        <w:rPr>
          <w:sz w:val="28"/>
          <w:szCs w:val="28"/>
        </w:rPr>
        <w:t xml:space="preserve">исполняющего обязанности </w:t>
      </w:r>
      <w:r w:rsidR="007A1214">
        <w:rPr>
          <w:sz w:val="28"/>
          <w:szCs w:val="28"/>
        </w:rPr>
        <w:t>заместителя главы администрации Пермского муниципального района</w:t>
      </w:r>
      <w:r>
        <w:rPr>
          <w:sz w:val="28"/>
          <w:szCs w:val="28"/>
        </w:rPr>
        <w:t xml:space="preserve"> по вопросам обеспечения безопасности</w:t>
      </w:r>
      <w:r w:rsidR="0034512D">
        <w:rPr>
          <w:sz w:val="28"/>
          <w:szCs w:val="28"/>
        </w:rPr>
        <w:t>.</w:t>
      </w:r>
    </w:p>
    <w:p w14:paraId="10FDC7D7" w14:textId="6AED78D7" w:rsidR="00F50D81" w:rsidRDefault="00F50D81" w:rsidP="00F50D81">
      <w:pPr>
        <w:spacing w:line="1440" w:lineRule="exact"/>
        <w:rPr>
          <w:sz w:val="28"/>
          <w:szCs w:val="28"/>
        </w:rPr>
      </w:pPr>
      <w:r w:rsidRPr="00F50D81">
        <w:rPr>
          <w:noProof/>
          <w:sz w:val="28"/>
          <w:szCs w:val="28"/>
        </w:rPr>
        <mc:AlternateContent>
          <mc:Choice Requires="wps">
            <w:drawing>
              <wp:anchor distT="0" distB="0" distL="114300" distR="114300" simplePos="0" relativeHeight="251661312" behindDoc="0" locked="0" layoutInCell="1" allowOverlap="1" wp14:anchorId="78FE8DE5" wp14:editId="3358A9DC">
                <wp:simplePos x="0" y="0"/>
                <wp:positionH relativeFrom="page">
                  <wp:posOffset>5904865</wp:posOffset>
                </wp:positionH>
                <wp:positionV relativeFrom="page">
                  <wp:posOffset>1487102</wp:posOffset>
                </wp:positionV>
                <wp:extent cx="1278255" cy="227965"/>
                <wp:effectExtent l="0" t="0" r="0" b="190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C2A20" w14:textId="217C06BC" w:rsidR="00F50D81" w:rsidRPr="00482A25" w:rsidRDefault="00F50D81" w:rsidP="00F50D81">
                            <w:pPr>
                              <w:pStyle w:val="ae"/>
                              <w:rPr>
                                <w:szCs w:val="28"/>
                                <w:lang w:val="ru-RU"/>
                              </w:rPr>
                            </w:pPr>
                            <w:r>
                              <w:rPr>
                                <w:szCs w:val="28"/>
                                <w:lang w:val="ru-R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E8DE5" id="Надпись 34" o:spid="_x0000_s1029" type="#_x0000_t202" style="position:absolute;margin-left:464.95pt;margin-top:117.1pt;width:100.65pt;height:17.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" filled="f" stroked="f">
                <v:textbox inset="0,0,0,0">
                  <w:txbxContent>
                    <w:p w14:paraId="126C2A20" w14:textId="217C06BC" w:rsidR="00F50D81" w:rsidRPr="00482A25" w:rsidRDefault="00F50D81" w:rsidP="00F50D81">
                      <w:pPr>
                        <w:pStyle w:val="ae"/>
                        <w:rPr>
                          <w:szCs w:val="28"/>
                          <w:lang w:val="ru-RU"/>
                        </w:rPr>
                      </w:pPr>
                      <w:r>
                        <w:rPr>
                          <w:szCs w:val="28"/>
                          <w:lang w:val="ru-RU"/>
                        </w:rPr>
                        <w:t xml:space="preserve"> </w:t>
                      </w:r>
                    </w:p>
                  </w:txbxContent>
                </v:textbox>
                <w10:wrap anchorx="page" anchory="page"/>
              </v:shape>
            </w:pict>
          </mc:Fallback>
        </mc:AlternateContent>
      </w:r>
      <w:r>
        <w:rPr>
          <w:sz w:val="28"/>
          <w:szCs w:val="28"/>
        </w:rPr>
        <w:t xml:space="preserve">                                                                                                                   </w:t>
      </w:r>
      <w:r w:rsidR="001D240E">
        <w:rPr>
          <w:sz w:val="28"/>
          <w:szCs w:val="28"/>
        </w:rPr>
        <w:t>В.</w:t>
      </w:r>
      <w:r w:rsidR="007B4326">
        <w:rPr>
          <w:sz w:val="28"/>
          <w:szCs w:val="28"/>
        </w:rPr>
        <w:t>Ю</w:t>
      </w:r>
      <w:r w:rsidR="001D240E">
        <w:rPr>
          <w:sz w:val="28"/>
          <w:szCs w:val="28"/>
        </w:rPr>
        <w:t xml:space="preserve">. </w:t>
      </w:r>
      <w:r w:rsidR="007B4326">
        <w:rPr>
          <w:sz w:val="28"/>
          <w:szCs w:val="28"/>
        </w:rPr>
        <w:t>Цвет</w:t>
      </w:r>
      <w:r w:rsidR="001D240E">
        <w:rPr>
          <w:sz w:val="28"/>
          <w:szCs w:val="28"/>
        </w:rPr>
        <w:t>ов</w:t>
      </w:r>
    </w:p>
    <w:p w14:paraId="65CE242A" w14:textId="68779335" w:rsidR="00F50D81" w:rsidRPr="00F50D81" w:rsidRDefault="00F50D81" w:rsidP="00F50D81">
      <w:pPr>
        <w:jc w:val="center"/>
        <w:rPr>
          <w:sz w:val="28"/>
          <w:szCs w:val="28"/>
        </w:rPr>
      </w:pPr>
      <w:r>
        <w:rPr>
          <w:sz w:val="28"/>
          <w:szCs w:val="28"/>
        </w:rPr>
        <w:lastRenderedPageBreak/>
        <w:t xml:space="preserve">                              </w:t>
      </w:r>
      <w:r w:rsidRPr="00F50D81">
        <w:rPr>
          <w:sz w:val="28"/>
          <w:szCs w:val="28"/>
        </w:rPr>
        <w:t xml:space="preserve">Приложение 1  </w:t>
      </w:r>
    </w:p>
    <w:p w14:paraId="304E53EC" w14:textId="28E00D98" w:rsidR="00F50D81" w:rsidRPr="00F50D81" w:rsidRDefault="00F50D81" w:rsidP="00F50D81">
      <w:pPr>
        <w:rPr>
          <w:sz w:val="28"/>
          <w:szCs w:val="28"/>
        </w:rPr>
      </w:pPr>
      <w:r w:rsidRPr="00F50D81">
        <w:rPr>
          <w:b/>
          <w:noProof/>
          <w:sz w:val="28"/>
          <w:szCs w:val="28"/>
        </w:rPr>
        <mc:AlternateContent>
          <mc:Choice Requires="wps">
            <w:drawing>
              <wp:anchor distT="0" distB="0" distL="114300" distR="114300" simplePos="0" relativeHeight="251656192" behindDoc="0" locked="0" layoutInCell="1" allowOverlap="1" wp14:anchorId="47F45128" wp14:editId="0536F84B">
                <wp:simplePos x="0" y="0"/>
                <wp:positionH relativeFrom="page">
                  <wp:posOffset>8970010</wp:posOffset>
                </wp:positionH>
                <wp:positionV relativeFrom="page">
                  <wp:posOffset>1154430</wp:posOffset>
                </wp:positionV>
                <wp:extent cx="1278255" cy="274320"/>
                <wp:effectExtent l="0" t="1905" r="635" b="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8FF86" w14:textId="77777777" w:rsidR="00F50D81" w:rsidRPr="00482A25" w:rsidRDefault="00F50D81" w:rsidP="00F50D81">
                            <w:pPr>
                              <w:pStyle w:val="ae"/>
                              <w:rPr>
                                <w:szCs w:val="28"/>
                                <w:lang w:val="ru-RU"/>
                              </w:rPr>
                            </w:pPr>
                            <w:r>
                              <w:rPr>
                                <w:szCs w:val="28"/>
                                <w:lang w:val="ru-R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5128" id="Надпись 39" o:spid="_x0000_s1030" type="#_x0000_t202" style="position:absolute;margin-left:706.3pt;margin-top:90.9pt;width:100.65pt;height:2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" filled="f" stroked="f">
                <v:textbox inset="0,0,0,0">
                  <w:txbxContent>
                    <w:p w14:paraId="28D8FF86" w14:textId="77777777" w:rsidR="00F50D81" w:rsidRPr="00482A25" w:rsidRDefault="00F50D81" w:rsidP="00F50D81">
                      <w:pPr>
                        <w:pStyle w:val="ae"/>
                        <w:rPr>
                          <w:szCs w:val="28"/>
                          <w:lang w:val="ru-RU"/>
                        </w:rPr>
                      </w:pPr>
                      <w:r>
                        <w:rPr>
                          <w:szCs w:val="28"/>
                          <w:lang w:val="ru-RU"/>
                        </w:rPr>
                        <w:t xml:space="preserve"> </w:t>
                      </w:r>
                    </w:p>
                  </w:txbxContent>
                </v:textbox>
                <w10:wrap anchorx="page" anchory="page"/>
              </v:shape>
            </w:pict>
          </mc:Fallback>
        </mc:AlternateContent>
      </w:r>
      <w:r w:rsidRPr="00F50D81">
        <w:rPr>
          <w:noProof/>
          <w:sz w:val="28"/>
          <w:szCs w:val="28"/>
        </w:rPr>
        <mc:AlternateContent>
          <mc:Choice Requires="wps">
            <w:drawing>
              <wp:anchor distT="0" distB="0" distL="114300" distR="114300" simplePos="0" relativeHeight="251658240" behindDoc="0" locked="0" layoutInCell="1" allowOverlap="1" wp14:anchorId="02DA3B7C" wp14:editId="6EF2A15A">
                <wp:simplePos x="0" y="0"/>
                <wp:positionH relativeFrom="page">
                  <wp:posOffset>9514205</wp:posOffset>
                </wp:positionH>
                <wp:positionV relativeFrom="page">
                  <wp:posOffset>1211580</wp:posOffset>
                </wp:positionV>
                <wp:extent cx="1278255" cy="274320"/>
                <wp:effectExtent l="0" t="1905" r="0" b="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122E2" w14:textId="36E35AA5" w:rsidR="00F50D81" w:rsidRPr="00482A25" w:rsidRDefault="00F50D81" w:rsidP="00F50D81">
                            <w:pPr>
                              <w:pStyle w:val="ae"/>
                              <w:rPr>
                                <w:szCs w:val="28"/>
                                <w:lang w:val="ru-RU"/>
                              </w:rPr>
                            </w:pPr>
                            <w:r w:rsidRPr="00766B63">
                              <w:rPr>
                                <w:noProof/>
                                <w:szCs w:val="28"/>
                                <w:lang w:val="ru-RU"/>
                              </w:rPr>
                              <w:drawing>
                                <wp:inline distT="0" distB="0" distL="0" distR="0" wp14:anchorId="6098924A" wp14:editId="6CD4B2FC">
                                  <wp:extent cx="1274445" cy="27241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272415"/>
                                          </a:xfrm>
                                          <a:prstGeom prst="rect">
                                            <a:avLst/>
                                          </a:prstGeom>
                                          <a:noFill/>
                                          <a:ln>
                                            <a:noFill/>
                                          </a:ln>
                                        </pic:spPr>
                                      </pic:pic>
                                    </a:graphicData>
                                  </a:graphic>
                                </wp:inline>
                              </w:drawing>
                            </w:r>
                            <w:r w:rsidRPr="00766B63">
                              <w:rPr>
                                <w:noProof/>
                                <w:szCs w:val="28"/>
                                <w:lang w:val="ru-RU"/>
                              </w:rPr>
                              <w:drawing>
                                <wp:inline distT="0" distB="0" distL="0" distR="0" wp14:anchorId="583109C8" wp14:editId="27520150">
                                  <wp:extent cx="1274445" cy="27241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2724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A3B7C" id="Надпись 38" o:spid="_x0000_s1031" type="#_x0000_t202" style="position:absolute;margin-left:749.15pt;margin-top:95.4pt;width:100.65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" filled="f" stroked="f">
                <v:textbox inset="0,0,0,0">
                  <w:txbxContent>
                    <w:p w14:paraId="6C5122E2" w14:textId="36E35AA5" w:rsidR="00F50D81" w:rsidRPr="00482A25" w:rsidRDefault="00F50D81" w:rsidP="00F50D81">
                      <w:pPr>
                        <w:pStyle w:val="ae"/>
                        <w:rPr>
                          <w:szCs w:val="28"/>
                          <w:lang w:val="ru-RU"/>
                        </w:rPr>
                      </w:pPr>
                      <w:r w:rsidRPr="00766B63">
                        <w:rPr>
                          <w:noProof/>
                          <w:szCs w:val="28"/>
                          <w:lang w:val="ru-RU"/>
                        </w:rPr>
                        <w:drawing>
                          <wp:inline distT="0" distB="0" distL="0" distR="0" wp14:anchorId="6098924A" wp14:editId="6CD4B2FC">
                            <wp:extent cx="1274445" cy="27241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272415"/>
                                    </a:xfrm>
                                    <a:prstGeom prst="rect">
                                      <a:avLst/>
                                    </a:prstGeom>
                                    <a:noFill/>
                                    <a:ln>
                                      <a:noFill/>
                                    </a:ln>
                                  </pic:spPr>
                                </pic:pic>
                              </a:graphicData>
                            </a:graphic>
                          </wp:inline>
                        </w:drawing>
                      </w:r>
                      <w:r w:rsidRPr="00766B63">
                        <w:rPr>
                          <w:noProof/>
                          <w:szCs w:val="28"/>
                          <w:lang w:val="ru-RU"/>
                        </w:rPr>
                        <w:drawing>
                          <wp:inline distT="0" distB="0" distL="0" distR="0" wp14:anchorId="583109C8" wp14:editId="27520150">
                            <wp:extent cx="1274445" cy="27241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272415"/>
                                    </a:xfrm>
                                    <a:prstGeom prst="rect">
                                      <a:avLst/>
                                    </a:prstGeom>
                                    <a:noFill/>
                                    <a:ln>
                                      <a:noFill/>
                                    </a:ln>
                                  </pic:spPr>
                                </pic:pic>
                              </a:graphicData>
                            </a:graphic>
                          </wp:inline>
                        </w:drawing>
                      </w:r>
                    </w:p>
                  </w:txbxContent>
                </v:textbox>
                <w10:wrap anchorx="page" anchory="page"/>
              </v:shape>
            </w:pict>
          </mc:Fallback>
        </mc:AlternateContent>
      </w:r>
      <w:r w:rsidRPr="00F50D81">
        <w:rPr>
          <w:sz w:val="28"/>
          <w:szCs w:val="28"/>
        </w:rPr>
        <w:t xml:space="preserve">                                                                        к постановлению администрации</w:t>
      </w:r>
    </w:p>
    <w:p w14:paraId="47F65774" w14:textId="77777777" w:rsidR="00F50D81" w:rsidRPr="00F50D81" w:rsidRDefault="00F50D81" w:rsidP="00F50D81">
      <w:pPr>
        <w:rPr>
          <w:sz w:val="28"/>
          <w:szCs w:val="28"/>
        </w:rPr>
      </w:pPr>
      <w:r w:rsidRPr="00F50D81">
        <w:rPr>
          <w:sz w:val="28"/>
          <w:szCs w:val="28"/>
        </w:rPr>
        <w:t xml:space="preserve">                                                                        Пермского муниципального района</w:t>
      </w:r>
    </w:p>
    <w:p w14:paraId="5085EB5C" w14:textId="6AB4F565" w:rsidR="00F50D81" w:rsidRPr="00F50D81" w:rsidRDefault="00F50D81" w:rsidP="006D743B">
      <w:pPr>
        <w:spacing w:line="360" w:lineRule="exact"/>
        <w:ind w:left="5103" w:hanging="5103"/>
        <w:rPr>
          <w:sz w:val="28"/>
          <w:szCs w:val="28"/>
        </w:rPr>
      </w:pPr>
      <w:r w:rsidRPr="00F50D81">
        <w:rPr>
          <w:noProof/>
          <w:sz w:val="28"/>
          <w:szCs w:val="28"/>
        </w:rPr>
        <mc:AlternateContent>
          <mc:Choice Requires="wps">
            <w:drawing>
              <wp:anchor distT="0" distB="0" distL="114300" distR="114300" simplePos="0" relativeHeight="251660288" behindDoc="0" locked="0" layoutInCell="1" allowOverlap="1" wp14:anchorId="0928B042" wp14:editId="6DD8400E">
                <wp:simplePos x="0" y="0"/>
                <wp:positionH relativeFrom="page">
                  <wp:posOffset>4300855</wp:posOffset>
                </wp:positionH>
                <wp:positionV relativeFrom="page">
                  <wp:posOffset>1370330</wp:posOffset>
                </wp:positionV>
                <wp:extent cx="1278255" cy="227965"/>
                <wp:effectExtent l="0" t="0" r="2540" b="190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8A21F" w14:textId="24027F41" w:rsidR="00F50D81" w:rsidRPr="00482A25" w:rsidRDefault="00F50D81" w:rsidP="00F50D81">
                            <w:pPr>
                              <w:pStyle w:val="ae"/>
                              <w:rPr>
                                <w:szCs w:val="28"/>
                                <w:lang w:val="ru-RU"/>
                              </w:rPr>
                            </w:pPr>
                            <w:r>
                              <w:rPr>
                                <w:szCs w:val="28"/>
                                <w:lang w:val="ru-RU"/>
                              </w:rPr>
                              <w:t xml:space="preserve"> </w:t>
                            </w:r>
                            <w:r w:rsidR="006D743B">
                              <w:rPr>
                                <w:szCs w:val="28"/>
                                <w:lang w:val="ru-RU"/>
                              </w:rPr>
                              <w:t>05.10.2021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8B042" id="Надпись 35" o:spid="_x0000_s1032" type="#_x0000_t202" style="position:absolute;left:0;text-align:left;margin-left:338.65pt;margin-top:107.9pt;width:100.65pt;height:17.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" filled="f" stroked="f">
                <v:textbox inset="0,0,0,0">
                  <w:txbxContent>
                    <w:p w14:paraId="3C68A21F" w14:textId="24027F41" w:rsidR="00F50D81" w:rsidRPr="00482A25" w:rsidRDefault="00F50D81" w:rsidP="00F50D81">
                      <w:pPr>
                        <w:pStyle w:val="ae"/>
                        <w:rPr>
                          <w:szCs w:val="28"/>
                          <w:lang w:val="ru-RU"/>
                        </w:rPr>
                      </w:pPr>
                      <w:r>
                        <w:rPr>
                          <w:szCs w:val="28"/>
                          <w:lang w:val="ru-RU"/>
                        </w:rPr>
                        <w:t xml:space="preserve"> </w:t>
                      </w:r>
                      <w:r w:rsidR="006D743B">
                        <w:rPr>
                          <w:szCs w:val="28"/>
                          <w:lang w:val="ru-RU"/>
                        </w:rPr>
                        <w:t>05.10.2021</w:t>
                      </w:r>
                    </w:p>
                  </w:txbxContent>
                </v:textbox>
                <w10:wrap anchorx="page" anchory="page"/>
              </v:shape>
            </w:pict>
          </mc:Fallback>
        </mc:AlternateContent>
      </w:r>
      <w:r w:rsidRPr="00F50D81">
        <w:rPr>
          <w:sz w:val="28"/>
          <w:szCs w:val="28"/>
        </w:rPr>
        <w:t xml:space="preserve">                                                                        от                               №  </w:t>
      </w:r>
      <w:r w:rsidR="006D743B" w:rsidRPr="006D743B">
        <w:rPr>
          <w:sz w:val="28"/>
          <w:szCs w:val="28"/>
        </w:rPr>
        <w:t>СЭД-2021-299-01-01-02-05С-134</w:t>
      </w:r>
      <w:r w:rsidRPr="00F50D81">
        <w:rPr>
          <w:sz w:val="28"/>
          <w:szCs w:val="28"/>
        </w:rPr>
        <w:t xml:space="preserve">   </w:t>
      </w:r>
    </w:p>
    <w:p w14:paraId="3CA309AE" w14:textId="77777777" w:rsidR="00F50D81" w:rsidRPr="00F50D81" w:rsidRDefault="00F50D81" w:rsidP="00F50D81">
      <w:pPr>
        <w:ind w:left="20" w:right="20"/>
        <w:jc w:val="center"/>
        <w:rPr>
          <w:sz w:val="28"/>
          <w:szCs w:val="28"/>
        </w:rPr>
      </w:pPr>
    </w:p>
    <w:p w14:paraId="55B72935" w14:textId="77777777" w:rsidR="00F50D81" w:rsidRPr="00F50D81" w:rsidRDefault="00F50D81" w:rsidP="00F50D81">
      <w:pPr>
        <w:ind w:left="20" w:right="20"/>
        <w:jc w:val="center"/>
        <w:rPr>
          <w:b/>
          <w:sz w:val="28"/>
          <w:szCs w:val="28"/>
        </w:rPr>
      </w:pPr>
      <w:r w:rsidRPr="00F50D81">
        <w:rPr>
          <w:b/>
          <w:sz w:val="28"/>
          <w:szCs w:val="28"/>
        </w:rPr>
        <w:t xml:space="preserve">Положение </w:t>
      </w:r>
    </w:p>
    <w:p w14:paraId="6EB4BDA7" w14:textId="77777777" w:rsidR="00F50D81" w:rsidRPr="00F50D81" w:rsidRDefault="00F50D81" w:rsidP="00F50D81">
      <w:pPr>
        <w:ind w:left="20" w:right="20"/>
        <w:jc w:val="center"/>
        <w:rPr>
          <w:b/>
          <w:sz w:val="28"/>
          <w:szCs w:val="28"/>
        </w:rPr>
      </w:pPr>
      <w:r w:rsidRPr="00F50D81">
        <w:rPr>
          <w:b/>
          <w:sz w:val="28"/>
          <w:szCs w:val="28"/>
        </w:rPr>
        <w:t xml:space="preserve">о комиссии по профилактике правонарушений </w:t>
      </w:r>
    </w:p>
    <w:p w14:paraId="26DCA2FC" w14:textId="77777777" w:rsidR="00F50D81" w:rsidRPr="00F50D81" w:rsidRDefault="00F50D81" w:rsidP="00F50D81">
      <w:pPr>
        <w:ind w:left="20" w:right="20"/>
        <w:jc w:val="center"/>
        <w:rPr>
          <w:b/>
          <w:sz w:val="28"/>
          <w:szCs w:val="28"/>
        </w:rPr>
      </w:pPr>
      <w:r w:rsidRPr="00F50D81">
        <w:rPr>
          <w:b/>
          <w:sz w:val="28"/>
          <w:szCs w:val="28"/>
        </w:rPr>
        <w:t xml:space="preserve">в Пермском муниципальном районе    </w:t>
      </w:r>
    </w:p>
    <w:p w14:paraId="79656600" w14:textId="77777777" w:rsidR="00F50D81" w:rsidRPr="00F50D81" w:rsidRDefault="00F50D81" w:rsidP="00F50D81">
      <w:pPr>
        <w:ind w:left="20" w:right="20"/>
        <w:jc w:val="center"/>
        <w:rPr>
          <w:sz w:val="28"/>
          <w:szCs w:val="28"/>
        </w:rPr>
      </w:pPr>
    </w:p>
    <w:p w14:paraId="420700A4" w14:textId="05578747" w:rsidR="00F50D81" w:rsidRPr="00F50D81" w:rsidRDefault="00F50D81" w:rsidP="000C0DBB">
      <w:pPr>
        <w:tabs>
          <w:tab w:val="left" w:pos="937"/>
        </w:tabs>
        <w:ind w:right="20"/>
        <w:jc w:val="both"/>
        <w:rPr>
          <w:sz w:val="28"/>
          <w:szCs w:val="28"/>
        </w:rPr>
      </w:pPr>
      <w:r w:rsidRPr="00F50D81">
        <w:rPr>
          <w:sz w:val="28"/>
          <w:szCs w:val="28"/>
        </w:rPr>
        <w:tab/>
        <w:t>1.</w:t>
      </w:r>
      <w:r w:rsidR="000C0DBB">
        <w:rPr>
          <w:sz w:val="28"/>
          <w:szCs w:val="28"/>
        </w:rPr>
        <w:t xml:space="preserve"> </w:t>
      </w:r>
      <w:r w:rsidRPr="00F50D81">
        <w:rPr>
          <w:sz w:val="28"/>
          <w:szCs w:val="28"/>
        </w:rPr>
        <w:t xml:space="preserve">Комиссия по профилактике правонарушений в Пермском муниципальном районе  (далее – Комиссия), является  координационным органом, сформированным для организации взаимодействия территориальных органов федеральных органов исполнительной власти, органов </w:t>
      </w:r>
      <w:r>
        <w:rPr>
          <w:sz w:val="28"/>
          <w:szCs w:val="28"/>
        </w:rPr>
        <w:t>государственной</w:t>
      </w:r>
      <w:r w:rsidRPr="00F50D81">
        <w:rPr>
          <w:sz w:val="28"/>
          <w:szCs w:val="28"/>
        </w:rPr>
        <w:t xml:space="preserve"> власти Пермского края и органов местного самоуправления по профилактике правонарушений на территории Пермского муниципального района, и для реализации решений комиссии по профилактике правонарушений в Пермском крае (далее – КПП в Пермском крае).</w:t>
      </w:r>
    </w:p>
    <w:p w14:paraId="21B06A1F" w14:textId="77777777" w:rsidR="00F50D81" w:rsidRPr="00F50D81" w:rsidRDefault="00F50D81" w:rsidP="00F50D81">
      <w:pPr>
        <w:tabs>
          <w:tab w:val="left" w:pos="946"/>
        </w:tabs>
        <w:ind w:right="20"/>
        <w:jc w:val="both"/>
        <w:rPr>
          <w:sz w:val="28"/>
          <w:szCs w:val="28"/>
        </w:rPr>
      </w:pPr>
      <w:r w:rsidRPr="00F50D81">
        <w:rPr>
          <w:sz w:val="28"/>
          <w:szCs w:val="28"/>
        </w:rPr>
        <w:tab/>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Пермского края, муниципальными правовыми актами Пермского муниципального района,   и КПП в Пермском крае, а также настоящим Положением.</w:t>
      </w:r>
    </w:p>
    <w:p w14:paraId="07E3F93D" w14:textId="77777777" w:rsidR="00F50D81" w:rsidRPr="00F50D81" w:rsidRDefault="00F50D81" w:rsidP="00AE4E9F">
      <w:pPr>
        <w:tabs>
          <w:tab w:val="left" w:pos="942"/>
        </w:tabs>
        <w:ind w:right="20"/>
        <w:jc w:val="both"/>
        <w:rPr>
          <w:sz w:val="28"/>
          <w:szCs w:val="28"/>
        </w:rPr>
      </w:pPr>
      <w:r w:rsidRPr="00F50D81">
        <w:rPr>
          <w:sz w:val="28"/>
          <w:szCs w:val="28"/>
        </w:rPr>
        <w:tab/>
        <w:t>3. Руководителем Комиссии по должности является заместитель главы администрации Пермского муниципального района по вопросам обеспечения безопасности (председатель Комиссии).</w:t>
      </w:r>
    </w:p>
    <w:p w14:paraId="4FDD41B2" w14:textId="77777777" w:rsidR="00F50D81" w:rsidRPr="00F50D81" w:rsidRDefault="00F50D81" w:rsidP="00F50D81">
      <w:pPr>
        <w:tabs>
          <w:tab w:val="left" w:pos="951"/>
        </w:tabs>
        <w:ind w:right="20"/>
        <w:jc w:val="both"/>
        <w:rPr>
          <w:sz w:val="28"/>
          <w:szCs w:val="28"/>
        </w:rPr>
      </w:pPr>
      <w:r w:rsidRPr="00F50D81">
        <w:rPr>
          <w:sz w:val="28"/>
          <w:szCs w:val="28"/>
        </w:rPr>
        <w:tab/>
        <w:t xml:space="preserve">4. Основной задачей Комиссии является координация деятельности в области профилактики правонарушений на территории Пермского муниципального района. </w:t>
      </w:r>
    </w:p>
    <w:p w14:paraId="762E2DC4" w14:textId="77777777" w:rsidR="00F50D81" w:rsidRPr="00F50D81" w:rsidRDefault="00F50D81" w:rsidP="00F50D81">
      <w:pPr>
        <w:tabs>
          <w:tab w:val="left" w:pos="939"/>
        </w:tabs>
        <w:ind w:right="20"/>
        <w:jc w:val="both"/>
        <w:rPr>
          <w:sz w:val="28"/>
          <w:szCs w:val="28"/>
        </w:rPr>
      </w:pPr>
      <w:r w:rsidRPr="00F50D81">
        <w:rPr>
          <w:sz w:val="28"/>
          <w:szCs w:val="28"/>
        </w:rPr>
        <w:tab/>
        <w:t>5. Комиссия осуществляет следующие основные функции:</w:t>
      </w:r>
    </w:p>
    <w:p w14:paraId="649EABD1" w14:textId="77777777" w:rsidR="00F50D81" w:rsidRPr="00F50D81" w:rsidRDefault="00F50D81" w:rsidP="00F50D81">
      <w:pPr>
        <w:tabs>
          <w:tab w:val="left" w:pos="1158"/>
        </w:tabs>
        <w:ind w:left="20" w:right="20"/>
        <w:jc w:val="both"/>
        <w:rPr>
          <w:sz w:val="28"/>
          <w:szCs w:val="28"/>
        </w:rPr>
      </w:pPr>
      <w:r w:rsidRPr="00F50D81">
        <w:rPr>
          <w:sz w:val="28"/>
          <w:szCs w:val="28"/>
        </w:rPr>
        <w:t xml:space="preserve">             5.1. выработка мер по профилактике правонарушений на территории Пермского муниципального района;</w:t>
      </w:r>
    </w:p>
    <w:p w14:paraId="36325541" w14:textId="77777777" w:rsidR="00F50D81" w:rsidRPr="00F50D81" w:rsidRDefault="00F50D81" w:rsidP="00F50D81">
      <w:pPr>
        <w:tabs>
          <w:tab w:val="left" w:pos="993"/>
        </w:tabs>
        <w:ind w:left="20" w:right="20"/>
        <w:jc w:val="both"/>
        <w:rPr>
          <w:sz w:val="28"/>
          <w:szCs w:val="28"/>
        </w:rPr>
      </w:pPr>
      <w:r w:rsidRPr="00F50D81">
        <w:rPr>
          <w:sz w:val="28"/>
          <w:szCs w:val="28"/>
        </w:rPr>
        <w:tab/>
        <w:t>5.2. обеспечение согласованности действий подразделений территориальных органов федеральных органов исполнительной власти, органов исполнительной власти Пермского края и органов местного самоуправления Пермского муниципального района в ходе:</w:t>
      </w:r>
    </w:p>
    <w:p w14:paraId="43FD80C5" w14:textId="77777777" w:rsidR="00F50D81" w:rsidRPr="00F50D81" w:rsidRDefault="00F50D81" w:rsidP="00F50D81">
      <w:pPr>
        <w:ind w:left="20" w:right="20" w:firstLine="973"/>
        <w:jc w:val="both"/>
        <w:rPr>
          <w:sz w:val="28"/>
          <w:szCs w:val="28"/>
        </w:rPr>
      </w:pPr>
      <w:r w:rsidRPr="00F50D81">
        <w:rPr>
          <w:sz w:val="28"/>
          <w:szCs w:val="28"/>
        </w:rPr>
        <w:t>5.2.1. разработки и реализации муниципальных программ в сфере профилактики правонарушений;</w:t>
      </w:r>
    </w:p>
    <w:p w14:paraId="6F41DD74" w14:textId="77777777" w:rsidR="00F50D81" w:rsidRPr="00F50D81" w:rsidRDefault="00F50D81" w:rsidP="00F50D81">
      <w:pPr>
        <w:ind w:left="20" w:right="20" w:firstLine="973"/>
        <w:jc w:val="both"/>
        <w:rPr>
          <w:sz w:val="28"/>
          <w:szCs w:val="28"/>
        </w:rPr>
      </w:pPr>
      <w:r w:rsidRPr="00F50D81">
        <w:rPr>
          <w:sz w:val="28"/>
          <w:szCs w:val="28"/>
        </w:rPr>
        <w:t>5.2.2. проведения информационно-пропагандистских мероприятий по профилактике правонарушений, а также по формированию у граждан правовой культуры;</w:t>
      </w:r>
    </w:p>
    <w:p w14:paraId="4CD9ADD1" w14:textId="77777777" w:rsidR="00F50D81" w:rsidRPr="00F50D81" w:rsidRDefault="00F50D81" w:rsidP="00F50D81">
      <w:pPr>
        <w:ind w:left="20" w:right="20" w:firstLine="973"/>
        <w:jc w:val="both"/>
        <w:rPr>
          <w:sz w:val="28"/>
          <w:szCs w:val="28"/>
        </w:rPr>
      </w:pPr>
      <w:r w:rsidRPr="00F50D81">
        <w:rPr>
          <w:sz w:val="28"/>
          <w:szCs w:val="28"/>
        </w:rPr>
        <w:t xml:space="preserve"> 5.2.3. участия органов местного самоуправления Пермского муниципального района в мероприятиях по профилактике правонарушений, а также по формированию у граждан правовой культуры, организуемых </w:t>
      </w:r>
      <w:r w:rsidRPr="00F50D81">
        <w:rPr>
          <w:sz w:val="28"/>
          <w:szCs w:val="28"/>
        </w:rPr>
        <w:lastRenderedPageBreak/>
        <w:t>федеральными органами исполнительной власти, органами исполнительной власти Пермского края, администрацией Пермского муниципального района;</w:t>
      </w:r>
    </w:p>
    <w:p w14:paraId="55EDFC5F" w14:textId="77777777" w:rsidR="00F50D81" w:rsidRPr="00F50D81" w:rsidRDefault="00F50D81" w:rsidP="00F50D81">
      <w:pPr>
        <w:ind w:left="20" w:right="20" w:firstLine="973"/>
        <w:jc w:val="both"/>
        <w:rPr>
          <w:sz w:val="28"/>
          <w:szCs w:val="28"/>
        </w:rPr>
      </w:pPr>
      <w:r w:rsidRPr="00F50D81">
        <w:rPr>
          <w:sz w:val="28"/>
          <w:szCs w:val="28"/>
        </w:rPr>
        <w:t>5.2.4. выработка мер по обеспечению выполнения полномочий Пермского муниципального района в области профилактики правонарушений;</w:t>
      </w:r>
    </w:p>
    <w:p w14:paraId="25F7B35D" w14:textId="77777777" w:rsidR="00F50D81" w:rsidRPr="00F50D81" w:rsidRDefault="00F50D81" w:rsidP="00AE4E9F">
      <w:pPr>
        <w:tabs>
          <w:tab w:val="left" w:pos="1134"/>
        </w:tabs>
        <w:ind w:left="20" w:right="20" w:firstLine="973"/>
        <w:jc w:val="both"/>
        <w:rPr>
          <w:sz w:val="28"/>
          <w:szCs w:val="28"/>
        </w:rPr>
      </w:pPr>
      <w:r w:rsidRPr="00F50D81">
        <w:rPr>
          <w:sz w:val="28"/>
          <w:szCs w:val="28"/>
        </w:rPr>
        <w:t xml:space="preserve">5.2.5. </w:t>
      </w:r>
      <w:r w:rsidRPr="00F50D81">
        <w:rPr>
          <w:sz w:val="28"/>
          <w:szCs w:val="28"/>
        </w:rPr>
        <w:tab/>
        <w:t>участие в мониторинге политических, социально - экономических и иных процессов, оказывающих влияние на уровень преступлений и правонарушений в Пермском муниципальном районе;</w:t>
      </w:r>
    </w:p>
    <w:p w14:paraId="2AA8AB03" w14:textId="77777777" w:rsidR="00F50D81" w:rsidRPr="00F50D81" w:rsidRDefault="00F50D81" w:rsidP="00F50D81">
      <w:pPr>
        <w:ind w:left="20" w:right="20" w:firstLine="973"/>
        <w:jc w:val="both"/>
        <w:rPr>
          <w:sz w:val="28"/>
          <w:szCs w:val="28"/>
        </w:rPr>
      </w:pPr>
      <w:r w:rsidRPr="00F50D81">
        <w:rPr>
          <w:sz w:val="28"/>
          <w:szCs w:val="28"/>
        </w:rPr>
        <w:t>5.2.6. контроль за исполнением решений Комиссии;</w:t>
      </w:r>
    </w:p>
    <w:p w14:paraId="23B55CB8" w14:textId="77777777" w:rsidR="00F50D81" w:rsidRPr="00F50D81" w:rsidRDefault="00F50D81" w:rsidP="00F50D81">
      <w:pPr>
        <w:ind w:left="20" w:right="20" w:firstLine="973"/>
        <w:jc w:val="both"/>
        <w:rPr>
          <w:sz w:val="28"/>
          <w:szCs w:val="28"/>
        </w:rPr>
      </w:pPr>
      <w:r w:rsidRPr="00F50D81">
        <w:rPr>
          <w:sz w:val="28"/>
          <w:szCs w:val="28"/>
        </w:rPr>
        <w:t>5.2.7. организация исполнения органами местного самоуправления Пермского муниципального района решений КПП в Пермском крае.</w:t>
      </w:r>
    </w:p>
    <w:p w14:paraId="7FB2D562" w14:textId="77777777" w:rsidR="00F50D81" w:rsidRPr="00F50D81" w:rsidRDefault="00F50D81" w:rsidP="00F50D81">
      <w:pPr>
        <w:tabs>
          <w:tab w:val="left" w:pos="983"/>
        </w:tabs>
        <w:ind w:right="20"/>
        <w:jc w:val="both"/>
        <w:rPr>
          <w:sz w:val="28"/>
          <w:szCs w:val="28"/>
        </w:rPr>
      </w:pPr>
      <w:r w:rsidRPr="00F50D81">
        <w:rPr>
          <w:sz w:val="28"/>
          <w:szCs w:val="28"/>
        </w:rPr>
        <w:tab/>
        <w:t>6. Комиссия для решения возложенной на нее задачи имеет право:</w:t>
      </w:r>
    </w:p>
    <w:p w14:paraId="0AB108F1" w14:textId="77777777" w:rsidR="00F50D81" w:rsidRPr="00F50D81" w:rsidRDefault="00F50D81" w:rsidP="00F50D81">
      <w:pPr>
        <w:tabs>
          <w:tab w:val="left" w:pos="990"/>
        </w:tabs>
        <w:ind w:right="20"/>
        <w:jc w:val="both"/>
        <w:rPr>
          <w:sz w:val="28"/>
          <w:szCs w:val="28"/>
        </w:rPr>
      </w:pPr>
      <w:r w:rsidRPr="00F50D81">
        <w:rPr>
          <w:sz w:val="28"/>
          <w:szCs w:val="28"/>
        </w:rPr>
        <w:tab/>
        <w:t>6.1. принимать решения по вопросам, отнесенным к ее компетенции;</w:t>
      </w:r>
    </w:p>
    <w:p w14:paraId="44B0AE3D" w14:textId="77777777" w:rsidR="00F50D81" w:rsidRPr="00F50D81" w:rsidRDefault="00F50D81" w:rsidP="00F50D81">
      <w:pPr>
        <w:tabs>
          <w:tab w:val="left" w:pos="990"/>
        </w:tabs>
        <w:ind w:right="20"/>
        <w:jc w:val="both"/>
        <w:rPr>
          <w:sz w:val="28"/>
          <w:szCs w:val="28"/>
        </w:rPr>
      </w:pPr>
      <w:r w:rsidRPr="00F50D81">
        <w:rPr>
          <w:sz w:val="28"/>
          <w:szCs w:val="28"/>
        </w:rPr>
        <w:tab/>
        <w:t>6.2.  запрашивать и получать в 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органов исполнительной власти Пермского края, органов местного самоуправления, общественных объединений, организаций (независимо от форм собственности) и должностных лиц;</w:t>
      </w:r>
    </w:p>
    <w:p w14:paraId="491925D6" w14:textId="77777777" w:rsidR="00F50D81" w:rsidRPr="00F50D81" w:rsidRDefault="00F50D81" w:rsidP="00F50D81">
      <w:pPr>
        <w:tabs>
          <w:tab w:val="left" w:pos="966"/>
        </w:tabs>
        <w:ind w:right="20"/>
        <w:jc w:val="both"/>
        <w:rPr>
          <w:sz w:val="28"/>
          <w:szCs w:val="28"/>
        </w:rPr>
      </w:pPr>
      <w:r w:rsidRPr="00F50D81">
        <w:rPr>
          <w:sz w:val="28"/>
          <w:szCs w:val="28"/>
        </w:rPr>
        <w:tab/>
        <w:t>6.3. создавать рабочие группы для изучения вопросов, отнесенных к компетенции Комиссии;</w:t>
      </w:r>
    </w:p>
    <w:p w14:paraId="64CD6E1D" w14:textId="77777777" w:rsidR="00F50D81" w:rsidRPr="00F50D81" w:rsidRDefault="00F50D81" w:rsidP="00F50D81">
      <w:pPr>
        <w:tabs>
          <w:tab w:val="left" w:pos="966"/>
        </w:tabs>
        <w:ind w:right="20"/>
        <w:jc w:val="both"/>
        <w:rPr>
          <w:sz w:val="28"/>
          <w:szCs w:val="28"/>
        </w:rPr>
      </w:pPr>
      <w:r w:rsidRPr="00F50D81">
        <w:rPr>
          <w:sz w:val="28"/>
          <w:szCs w:val="28"/>
        </w:rPr>
        <w:tab/>
        <w:t>6.4.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 органов исполнительной власти Пермского края, органов местного самоуправления, а также представителей организаций и общественных объединений по согласованию с их руководителями;</w:t>
      </w:r>
    </w:p>
    <w:p w14:paraId="3806338A" w14:textId="77777777" w:rsidR="00F50D81" w:rsidRPr="00F50D81" w:rsidRDefault="00F50D81" w:rsidP="00F50D81">
      <w:pPr>
        <w:tabs>
          <w:tab w:val="left" w:pos="966"/>
        </w:tabs>
        <w:ind w:right="23"/>
        <w:jc w:val="both"/>
        <w:rPr>
          <w:sz w:val="28"/>
          <w:szCs w:val="28"/>
        </w:rPr>
      </w:pPr>
      <w:r w:rsidRPr="00F50D81">
        <w:rPr>
          <w:sz w:val="28"/>
          <w:szCs w:val="28"/>
        </w:rPr>
        <w:tab/>
        <w:t>6.5. вносить в установленном порядке предложения по вопросам, требующим решения КПП в Пермском крае.</w:t>
      </w:r>
    </w:p>
    <w:p w14:paraId="60F40947" w14:textId="77777777" w:rsidR="00F50D81" w:rsidRPr="00F50D81" w:rsidRDefault="00F50D81" w:rsidP="00F50D81">
      <w:pPr>
        <w:tabs>
          <w:tab w:val="left" w:pos="966"/>
        </w:tabs>
        <w:ind w:right="23"/>
        <w:jc w:val="both"/>
        <w:rPr>
          <w:sz w:val="28"/>
          <w:szCs w:val="28"/>
        </w:rPr>
      </w:pPr>
      <w:r w:rsidRPr="00F50D81">
        <w:rPr>
          <w:sz w:val="28"/>
          <w:szCs w:val="28"/>
        </w:rPr>
        <w:tab/>
        <w:t>7. Комиссия осуществляет свою деятельность на плановой основе в соответствии с регламентом, утвержденным администрацией Пермского муниципального района.</w:t>
      </w:r>
    </w:p>
    <w:p w14:paraId="0D14C1F6" w14:textId="77777777" w:rsidR="00F50D81" w:rsidRPr="00F50D81" w:rsidRDefault="00F50D81" w:rsidP="00F50D81">
      <w:pPr>
        <w:tabs>
          <w:tab w:val="left" w:pos="966"/>
        </w:tabs>
        <w:ind w:right="23"/>
        <w:jc w:val="both"/>
        <w:rPr>
          <w:sz w:val="28"/>
          <w:szCs w:val="28"/>
        </w:rPr>
      </w:pPr>
      <w:r w:rsidRPr="00F50D81">
        <w:rPr>
          <w:sz w:val="28"/>
          <w:szCs w:val="28"/>
        </w:rPr>
        <w:tab/>
        <w:t>8. Для реализации решений Комиссии могут издаваться муниципальные правовые акты.</w:t>
      </w:r>
    </w:p>
    <w:p w14:paraId="7061B3AF" w14:textId="43EC5FC4" w:rsidR="00F50D81" w:rsidRDefault="00F50D81" w:rsidP="00F50D81">
      <w:pPr>
        <w:tabs>
          <w:tab w:val="left" w:pos="966"/>
        </w:tabs>
        <w:ind w:left="20" w:right="23"/>
        <w:jc w:val="both"/>
        <w:rPr>
          <w:sz w:val="28"/>
          <w:szCs w:val="28"/>
        </w:rPr>
      </w:pPr>
      <w:r w:rsidRPr="00F50D81">
        <w:rPr>
          <w:sz w:val="28"/>
          <w:szCs w:val="28"/>
        </w:rPr>
        <w:tab/>
        <w:t>9. Организационное и материально-техническое обеспечение деятельности Комиссии организуется муниципальным казенным учреждением «Центр обеспечения безопасности Пермского муниципального района».</w:t>
      </w:r>
    </w:p>
    <w:p w14:paraId="6678C740" w14:textId="7EFC8C6A" w:rsidR="00A95376" w:rsidRPr="00840BA8" w:rsidRDefault="00A95376" w:rsidP="00A95376">
      <w:pPr>
        <w:pStyle w:val="2"/>
        <w:shd w:val="clear" w:color="auto" w:fill="auto"/>
        <w:spacing w:after="0" w:line="340" w:lineRule="exact"/>
        <w:ind w:left="20" w:right="20" w:firstLine="973"/>
        <w:jc w:val="both"/>
        <w:rPr>
          <w:sz w:val="28"/>
          <w:szCs w:val="28"/>
        </w:rPr>
      </w:pPr>
      <w:r>
        <w:rPr>
          <w:sz w:val="28"/>
          <w:szCs w:val="28"/>
        </w:rPr>
        <w:t>10.</w:t>
      </w:r>
      <w:r w:rsidRPr="00A95376">
        <w:rPr>
          <w:sz w:val="28"/>
          <w:szCs w:val="28"/>
        </w:rPr>
        <w:t xml:space="preserve"> </w:t>
      </w:r>
      <w:r>
        <w:rPr>
          <w:sz w:val="28"/>
          <w:szCs w:val="28"/>
        </w:rPr>
        <w:t>П</w:t>
      </w:r>
      <w:r w:rsidRPr="00840BA8">
        <w:rPr>
          <w:sz w:val="28"/>
          <w:szCs w:val="28"/>
        </w:rPr>
        <w:t>редседатель Комиссии:</w:t>
      </w:r>
    </w:p>
    <w:p w14:paraId="4280E24D" w14:textId="3FB63204" w:rsidR="00A95376" w:rsidRPr="00840BA8" w:rsidRDefault="00A95376" w:rsidP="00A95376">
      <w:pPr>
        <w:pStyle w:val="2"/>
        <w:shd w:val="clear" w:color="auto" w:fill="auto"/>
        <w:spacing w:after="0" w:line="340" w:lineRule="exact"/>
        <w:ind w:right="20" w:firstLine="993"/>
        <w:jc w:val="both"/>
        <w:rPr>
          <w:sz w:val="28"/>
          <w:szCs w:val="28"/>
        </w:rPr>
      </w:pPr>
      <w:r>
        <w:rPr>
          <w:sz w:val="28"/>
          <w:szCs w:val="28"/>
        </w:rPr>
        <w:t>- руководит и организует работу</w:t>
      </w:r>
      <w:r w:rsidRPr="00840BA8">
        <w:rPr>
          <w:sz w:val="28"/>
          <w:szCs w:val="28"/>
        </w:rPr>
        <w:t xml:space="preserve"> Комиссии;</w:t>
      </w:r>
    </w:p>
    <w:p w14:paraId="6D6C7755" w14:textId="614C494C" w:rsidR="00A95376" w:rsidRDefault="00A95376" w:rsidP="00A95376">
      <w:pPr>
        <w:pStyle w:val="2"/>
        <w:shd w:val="clear" w:color="auto" w:fill="auto"/>
        <w:spacing w:after="0" w:line="340" w:lineRule="exact"/>
        <w:ind w:right="20" w:firstLine="993"/>
        <w:jc w:val="both"/>
        <w:rPr>
          <w:sz w:val="28"/>
          <w:szCs w:val="28"/>
        </w:rPr>
      </w:pPr>
      <w:r>
        <w:rPr>
          <w:sz w:val="28"/>
          <w:szCs w:val="28"/>
        </w:rPr>
        <w:t>- утверждает план работы</w:t>
      </w:r>
      <w:r w:rsidR="005024F9">
        <w:rPr>
          <w:sz w:val="28"/>
          <w:szCs w:val="28"/>
        </w:rPr>
        <w:t xml:space="preserve"> комиссии на очередной год</w:t>
      </w:r>
      <w:r>
        <w:rPr>
          <w:sz w:val="28"/>
          <w:szCs w:val="28"/>
        </w:rPr>
        <w:t>, отчеты о работе</w:t>
      </w:r>
      <w:r w:rsidRPr="00840BA8">
        <w:rPr>
          <w:sz w:val="28"/>
          <w:szCs w:val="28"/>
        </w:rPr>
        <w:t xml:space="preserve"> Комиссии;</w:t>
      </w:r>
      <w:r>
        <w:rPr>
          <w:sz w:val="28"/>
          <w:szCs w:val="28"/>
        </w:rPr>
        <w:t xml:space="preserve"> </w:t>
      </w:r>
    </w:p>
    <w:p w14:paraId="10352A2D" w14:textId="1ECB0430" w:rsidR="00A95376" w:rsidRPr="00840BA8" w:rsidRDefault="00A95376" w:rsidP="00A95376">
      <w:pPr>
        <w:pStyle w:val="2"/>
        <w:shd w:val="clear" w:color="auto" w:fill="auto"/>
        <w:spacing w:after="0" w:line="340" w:lineRule="exact"/>
        <w:ind w:right="20" w:firstLine="993"/>
        <w:jc w:val="both"/>
        <w:rPr>
          <w:sz w:val="28"/>
          <w:szCs w:val="28"/>
        </w:rPr>
      </w:pPr>
      <w:r>
        <w:rPr>
          <w:sz w:val="28"/>
          <w:szCs w:val="28"/>
        </w:rPr>
        <w:t>- </w:t>
      </w:r>
      <w:r w:rsidRPr="00840BA8">
        <w:rPr>
          <w:sz w:val="28"/>
          <w:szCs w:val="28"/>
        </w:rPr>
        <w:t>представляет Комисси</w:t>
      </w:r>
      <w:r>
        <w:rPr>
          <w:sz w:val="28"/>
          <w:szCs w:val="28"/>
        </w:rPr>
        <w:t>ю</w:t>
      </w:r>
      <w:r w:rsidRPr="00840BA8">
        <w:rPr>
          <w:sz w:val="28"/>
          <w:szCs w:val="28"/>
        </w:rPr>
        <w:t xml:space="preserve"> </w:t>
      </w:r>
      <w:r>
        <w:rPr>
          <w:sz w:val="28"/>
          <w:szCs w:val="28"/>
        </w:rPr>
        <w:t>в органах государственной власти Пермского края, федеральных органах исполнительной власти и комиссии по профилактике правонарушений в Пермском крае</w:t>
      </w:r>
      <w:r w:rsidRPr="00840BA8">
        <w:rPr>
          <w:sz w:val="28"/>
          <w:szCs w:val="28"/>
        </w:rPr>
        <w:t>;</w:t>
      </w:r>
    </w:p>
    <w:p w14:paraId="5E22C482" w14:textId="718D88C2" w:rsidR="00A95376" w:rsidRPr="00F50D81" w:rsidRDefault="00A95376" w:rsidP="00A95376">
      <w:pPr>
        <w:pStyle w:val="2"/>
        <w:shd w:val="clear" w:color="auto" w:fill="auto"/>
        <w:spacing w:after="0" w:line="340" w:lineRule="exact"/>
        <w:ind w:right="20" w:firstLine="1134"/>
        <w:jc w:val="both"/>
        <w:rPr>
          <w:sz w:val="28"/>
          <w:szCs w:val="28"/>
        </w:rPr>
      </w:pPr>
      <w:r>
        <w:rPr>
          <w:sz w:val="28"/>
          <w:szCs w:val="28"/>
        </w:rPr>
        <w:t xml:space="preserve">- </w:t>
      </w:r>
      <w:r w:rsidRPr="00840BA8">
        <w:rPr>
          <w:sz w:val="28"/>
          <w:szCs w:val="28"/>
        </w:rPr>
        <w:t xml:space="preserve">обеспечивает соблюдение настоящего </w:t>
      </w:r>
      <w:r>
        <w:rPr>
          <w:sz w:val="28"/>
          <w:szCs w:val="28"/>
        </w:rPr>
        <w:t>Положения в ходе работы Комиссии.</w:t>
      </w:r>
    </w:p>
    <w:p w14:paraId="6F373F0D" w14:textId="528CBA72" w:rsidR="00F50D81" w:rsidRPr="00F50D81" w:rsidRDefault="00F50D81" w:rsidP="00F50D81">
      <w:pPr>
        <w:tabs>
          <w:tab w:val="left" w:pos="946"/>
        </w:tabs>
        <w:ind w:left="20" w:right="23"/>
        <w:jc w:val="both"/>
        <w:rPr>
          <w:sz w:val="28"/>
          <w:szCs w:val="28"/>
        </w:rPr>
      </w:pPr>
      <w:r w:rsidRPr="00F50D81">
        <w:rPr>
          <w:sz w:val="28"/>
          <w:szCs w:val="28"/>
        </w:rPr>
        <w:tab/>
        <w:t>1</w:t>
      </w:r>
      <w:r w:rsidR="00A95376">
        <w:rPr>
          <w:sz w:val="28"/>
          <w:szCs w:val="28"/>
        </w:rPr>
        <w:t>1</w:t>
      </w:r>
      <w:r w:rsidRPr="00F50D81">
        <w:rPr>
          <w:sz w:val="28"/>
          <w:szCs w:val="28"/>
        </w:rPr>
        <w:t>. Секретарь Комиссии:</w:t>
      </w:r>
    </w:p>
    <w:p w14:paraId="357AC6F1" w14:textId="654B693C" w:rsidR="00F50D81" w:rsidRPr="00F50D81" w:rsidRDefault="00F50D81" w:rsidP="00F50D81">
      <w:pPr>
        <w:tabs>
          <w:tab w:val="left" w:pos="946"/>
        </w:tabs>
        <w:ind w:left="20" w:right="23"/>
        <w:jc w:val="both"/>
        <w:rPr>
          <w:sz w:val="28"/>
          <w:szCs w:val="28"/>
        </w:rPr>
      </w:pPr>
      <w:r w:rsidRPr="00F50D81">
        <w:rPr>
          <w:sz w:val="28"/>
          <w:szCs w:val="28"/>
        </w:rPr>
        <w:lastRenderedPageBreak/>
        <w:tab/>
        <w:t>1</w:t>
      </w:r>
      <w:r w:rsidR="00A95376">
        <w:rPr>
          <w:sz w:val="28"/>
          <w:szCs w:val="28"/>
        </w:rPr>
        <w:t>1</w:t>
      </w:r>
      <w:r w:rsidRPr="00F50D81">
        <w:rPr>
          <w:sz w:val="28"/>
          <w:szCs w:val="28"/>
        </w:rPr>
        <w:t>.1. разрабатывает проекты планов работы Комиссии, решений Комиссии и отчетов о результатах деятельности Комиссии;</w:t>
      </w:r>
    </w:p>
    <w:p w14:paraId="422ED0B6" w14:textId="40C650B1" w:rsidR="00F50D81" w:rsidRPr="00F50D81" w:rsidRDefault="00F50D81" w:rsidP="00F50D81">
      <w:pPr>
        <w:tabs>
          <w:tab w:val="left" w:pos="970"/>
        </w:tabs>
        <w:ind w:left="20" w:right="23"/>
        <w:jc w:val="both"/>
        <w:rPr>
          <w:sz w:val="28"/>
          <w:szCs w:val="28"/>
        </w:rPr>
      </w:pPr>
      <w:r w:rsidRPr="00F50D81">
        <w:rPr>
          <w:sz w:val="28"/>
          <w:szCs w:val="28"/>
        </w:rPr>
        <w:tab/>
        <w:t>1</w:t>
      </w:r>
      <w:r w:rsidR="00A95376">
        <w:rPr>
          <w:sz w:val="28"/>
          <w:szCs w:val="28"/>
        </w:rPr>
        <w:t>1</w:t>
      </w:r>
      <w:r w:rsidRPr="00F50D81">
        <w:rPr>
          <w:sz w:val="28"/>
          <w:szCs w:val="28"/>
        </w:rPr>
        <w:t>.2. обеспечивает подготовку и проведение заседаний Комиссии;</w:t>
      </w:r>
    </w:p>
    <w:p w14:paraId="1909A2B2" w14:textId="692927CE" w:rsidR="00F50D81" w:rsidRPr="00F50D81" w:rsidRDefault="00F50D81" w:rsidP="00F50D81">
      <w:pPr>
        <w:tabs>
          <w:tab w:val="left" w:pos="970"/>
        </w:tabs>
        <w:ind w:left="20" w:right="23"/>
        <w:jc w:val="both"/>
        <w:rPr>
          <w:sz w:val="28"/>
          <w:szCs w:val="28"/>
        </w:rPr>
      </w:pPr>
      <w:r w:rsidRPr="00F50D81">
        <w:rPr>
          <w:sz w:val="28"/>
          <w:szCs w:val="28"/>
        </w:rPr>
        <w:tab/>
        <w:t>1</w:t>
      </w:r>
      <w:r w:rsidR="00A95376">
        <w:rPr>
          <w:sz w:val="28"/>
          <w:szCs w:val="28"/>
        </w:rPr>
        <w:t>1</w:t>
      </w:r>
      <w:r w:rsidRPr="00F50D81">
        <w:rPr>
          <w:sz w:val="28"/>
          <w:szCs w:val="28"/>
        </w:rPr>
        <w:t>.3.  осуществляет контроль исполнения поручений, содержащихся в решениях Комиссии;</w:t>
      </w:r>
    </w:p>
    <w:p w14:paraId="21B35292" w14:textId="435F7E07" w:rsidR="00F50D81" w:rsidRPr="00F50D81" w:rsidRDefault="00F50D81" w:rsidP="00F50D81">
      <w:pPr>
        <w:tabs>
          <w:tab w:val="left" w:pos="970"/>
        </w:tabs>
        <w:ind w:left="20" w:right="23"/>
        <w:jc w:val="both"/>
        <w:rPr>
          <w:sz w:val="28"/>
          <w:szCs w:val="28"/>
        </w:rPr>
      </w:pPr>
      <w:r w:rsidRPr="00F50D81">
        <w:rPr>
          <w:sz w:val="28"/>
          <w:szCs w:val="28"/>
        </w:rPr>
        <w:tab/>
        <w:t>1</w:t>
      </w:r>
      <w:r w:rsidR="00A95376">
        <w:rPr>
          <w:sz w:val="28"/>
          <w:szCs w:val="28"/>
        </w:rPr>
        <w:t>1</w:t>
      </w:r>
      <w:r w:rsidRPr="00F50D81">
        <w:rPr>
          <w:sz w:val="28"/>
          <w:szCs w:val="28"/>
        </w:rPr>
        <w:t>.4. организует работу по сбору, накоплению, обобщению и анализу информации, подготовке информационных материалов об общественно- политических, социально-экономических и иных процессах на территории муниципального района (городского округа), оказывающих влияние на развитие ситуации в сфере профилактики правонарушений;</w:t>
      </w:r>
    </w:p>
    <w:p w14:paraId="77735E96" w14:textId="2A0EA5F2" w:rsidR="00F50D81" w:rsidRPr="00F50D81" w:rsidRDefault="00F50D81" w:rsidP="00F50D81">
      <w:pPr>
        <w:tabs>
          <w:tab w:val="left" w:pos="974"/>
        </w:tabs>
        <w:ind w:left="20" w:right="23"/>
        <w:jc w:val="both"/>
        <w:rPr>
          <w:sz w:val="28"/>
          <w:szCs w:val="28"/>
        </w:rPr>
      </w:pPr>
      <w:r w:rsidRPr="00F50D81">
        <w:rPr>
          <w:sz w:val="28"/>
          <w:szCs w:val="28"/>
        </w:rPr>
        <w:tab/>
      </w:r>
      <w:r w:rsidR="00A95376">
        <w:rPr>
          <w:sz w:val="28"/>
          <w:szCs w:val="28"/>
        </w:rPr>
        <w:t>11</w:t>
      </w:r>
      <w:r w:rsidRPr="00F50D81">
        <w:rPr>
          <w:sz w:val="28"/>
          <w:szCs w:val="28"/>
        </w:rPr>
        <w:t>.5. обеспечивает взаимодействие Комиссии с КПП в Пермском крае и ее аппаратом;</w:t>
      </w:r>
    </w:p>
    <w:p w14:paraId="20009F7F" w14:textId="315310D4" w:rsidR="00F50D81" w:rsidRPr="00F50D81" w:rsidRDefault="00F50D81" w:rsidP="00F50D81">
      <w:pPr>
        <w:tabs>
          <w:tab w:val="left" w:pos="974"/>
        </w:tabs>
        <w:ind w:left="20" w:right="23"/>
        <w:jc w:val="both"/>
        <w:rPr>
          <w:sz w:val="28"/>
          <w:szCs w:val="28"/>
        </w:rPr>
      </w:pPr>
      <w:r w:rsidRPr="00F50D81">
        <w:rPr>
          <w:sz w:val="28"/>
          <w:szCs w:val="28"/>
        </w:rPr>
        <w:tab/>
        <w:t>1</w:t>
      </w:r>
      <w:r w:rsidR="00A95376">
        <w:rPr>
          <w:sz w:val="28"/>
          <w:szCs w:val="28"/>
        </w:rPr>
        <w:t>1</w:t>
      </w:r>
      <w:r w:rsidRPr="00F50D81">
        <w:rPr>
          <w:sz w:val="28"/>
          <w:szCs w:val="28"/>
        </w:rPr>
        <w:t>.6. обеспечивает деятельность рабочих групп Комиссии;</w:t>
      </w:r>
    </w:p>
    <w:p w14:paraId="52F3A07B" w14:textId="15186DAB" w:rsidR="00F50D81" w:rsidRPr="00F50D81" w:rsidRDefault="00F50D81" w:rsidP="00F50D81">
      <w:pPr>
        <w:tabs>
          <w:tab w:val="left" w:pos="974"/>
        </w:tabs>
        <w:ind w:left="20" w:right="23"/>
        <w:jc w:val="both"/>
        <w:rPr>
          <w:sz w:val="28"/>
          <w:szCs w:val="28"/>
        </w:rPr>
      </w:pPr>
      <w:r w:rsidRPr="00F50D81">
        <w:rPr>
          <w:sz w:val="28"/>
          <w:szCs w:val="28"/>
        </w:rPr>
        <w:tab/>
        <w:t>1</w:t>
      </w:r>
      <w:r w:rsidR="00A95376">
        <w:rPr>
          <w:sz w:val="28"/>
          <w:szCs w:val="28"/>
        </w:rPr>
        <w:t>1</w:t>
      </w:r>
      <w:r w:rsidRPr="00F50D81">
        <w:rPr>
          <w:sz w:val="28"/>
          <w:szCs w:val="28"/>
        </w:rPr>
        <w:t>.7. организует делопроизводство Комиссии.</w:t>
      </w:r>
    </w:p>
    <w:p w14:paraId="67606440" w14:textId="337214A9" w:rsidR="00F50D81" w:rsidRPr="00F50D81" w:rsidRDefault="00F50D81" w:rsidP="00F50D81">
      <w:pPr>
        <w:tabs>
          <w:tab w:val="left" w:pos="974"/>
        </w:tabs>
        <w:ind w:left="20" w:right="23"/>
        <w:jc w:val="both"/>
        <w:rPr>
          <w:sz w:val="28"/>
          <w:szCs w:val="28"/>
        </w:rPr>
      </w:pPr>
      <w:r w:rsidRPr="00F50D81">
        <w:rPr>
          <w:sz w:val="28"/>
          <w:szCs w:val="28"/>
        </w:rPr>
        <w:tab/>
        <w:t>1</w:t>
      </w:r>
      <w:r w:rsidR="00A95376">
        <w:rPr>
          <w:sz w:val="28"/>
          <w:szCs w:val="28"/>
        </w:rPr>
        <w:t>2</w:t>
      </w:r>
      <w:r w:rsidRPr="00F50D81">
        <w:rPr>
          <w:sz w:val="28"/>
          <w:szCs w:val="28"/>
        </w:rPr>
        <w:t>. Члены Комиссии обязаны:</w:t>
      </w:r>
    </w:p>
    <w:p w14:paraId="77F2D5B8" w14:textId="00A3B7C9" w:rsidR="00F50D81" w:rsidRPr="00F50D81" w:rsidRDefault="00F50D81" w:rsidP="00F50D81">
      <w:pPr>
        <w:tabs>
          <w:tab w:val="left" w:pos="974"/>
        </w:tabs>
        <w:ind w:left="20" w:right="23"/>
        <w:jc w:val="both"/>
        <w:rPr>
          <w:sz w:val="28"/>
          <w:szCs w:val="28"/>
        </w:rPr>
      </w:pPr>
      <w:r w:rsidRPr="00F50D81">
        <w:rPr>
          <w:sz w:val="28"/>
          <w:szCs w:val="28"/>
        </w:rPr>
        <w:tab/>
        <w:t>1</w:t>
      </w:r>
      <w:r w:rsidR="00A95376">
        <w:rPr>
          <w:sz w:val="28"/>
          <w:szCs w:val="28"/>
        </w:rPr>
        <w:t>2</w:t>
      </w:r>
      <w:r w:rsidRPr="00F50D81">
        <w:rPr>
          <w:sz w:val="28"/>
          <w:szCs w:val="28"/>
        </w:rPr>
        <w:t>.1. 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14:paraId="39FDF851" w14:textId="28C1C175" w:rsidR="00F50D81" w:rsidRPr="00F50D81" w:rsidRDefault="00F50D81" w:rsidP="00F50D81">
      <w:pPr>
        <w:tabs>
          <w:tab w:val="left" w:pos="974"/>
        </w:tabs>
        <w:ind w:left="20" w:right="20"/>
        <w:jc w:val="both"/>
        <w:rPr>
          <w:sz w:val="28"/>
          <w:szCs w:val="28"/>
        </w:rPr>
      </w:pPr>
      <w:r w:rsidRPr="00F50D81">
        <w:rPr>
          <w:sz w:val="28"/>
          <w:szCs w:val="28"/>
        </w:rPr>
        <w:tab/>
        <w:t>1</w:t>
      </w:r>
      <w:r w:rsidR="00A95376">
        <w:rPr>
          <w:sz w:val="28"/>
          <w:szCs w:val="28"/>
        </w:rPr>
        <w:t>2</w:t>
      </w:r>
      <w:r w:rsidRPr="00F50D81">
        <w:rPr>
          <w:sz w:val="28"/>
          <w:szCs w:val="28"/>
        </w:rPr>
        <w:t>.2. организовать в рамках своих должностных полномочий выполнение решений Комиссии;</w:t>
      </w:r>
    </w:p>
    <w:p w14:paraId="5F2C1AA8" w14:textId="3BD91A50" w:rsidR="00F50D81" w:rsidRPr="00F50D81" w:rsidRDefault="00F50D81" w:rsidP="00F50D81">
      <w:pPr>
        <w:tabs>
          <w:tab w:val="left" w:pos="974"/>
        </w:tabs>
        <w:ind w:left="20" w:right="20"/>
        <w:jc w:val="both"/>
        <w:rPr>
          <w:sz w:val="28"/>
          <w:szCs w:val="28"/>
        </w:rPr>
      </w:pPr>
      <w:r w:rsidRPr="00F50D81">
        <w:rPr>
          <w:sz w:val="28"/>
          <w:szCs w:val="28"/>
        </w:rPr>
        <w:tab/>
        <w:t>1</w:t>
      </w:r>
      <w:r w:rsidR="00A95376">
        <w:rPr>
          <w:sz w:val="28"/>
          <w:szCs w:val="28"/>
        </w:rPr>
        <w:t>2</w:t>
      </w:r>
      <w:r w:rsidRPr="00F50D81">
        <w:rPr>
          <w:sz w:val="28"/>
          <w:szCs w:val="28"/>
        </w:rPr>
        <w:t>.3. определять в пределах компетенции в органе, представителем которого он является, должностное лицо или подразделение, ответственное за организацию взаимодействия указанного органа с Комиссией и ее секретарем (аппаратом).</w:t>
      </w:r>
    </w:p>
    <w:p w14:paraId="3A079A10" w14:textId="4BDC0781" w:rsidR="00F50D81" w:rsidRPr="00F50D81" w:rsidRDefault="00F50D81" w:rsidP="00F50D81">
      <w:pPr>
        <w:tabs>
          <w:tab w:val="left" w:pos="974"/>
        </w:tabs>
        <w:ind w:left="20" w:right="20"/>
        <w:jc w:val="both"/>
        <w:rPr>
          <w:sz w:val="28"/>
          <w:szCs w:val="28"/>
        </w:rPr>
      </w:pPr>
      <w:r w:rsidRPr="00F50D81">
        <w:rPr>
          <w:sz w:val="28"/>
          <w:szCs w:val="28"/>
        </w:rPr>
        <w:tab/>
        <w:t>1</w:t>
      </w:r>
      <w:r w:rsidR="00A95376">
        <w:rPr>
          <w:sz w:val="28"/>
          <w:szCs w:val="28"/>
        </w:rPr>
        <w:t>3</w:t>
      </w:r>
      <w:r w:rsidRPr="00F50D81">
        <w:rPr>
          <w:sz w:val="28"/>
          <w:szCs w:val="28"/>
        </w:rPr>
        <w:t>. Члены Комиссии имеют право:</w:t>
      </w:r>
    </w:p>
    <w:p w14:paraId="50AE3B64" w14:textId="79CF1B12" w:rsidR="00F50D81" w:rsidRPr="00F50D81" w:rsidRDefault="00F50D81" w:rsidP="00F50D81">
      <w:pPr>
        <w:tabs>
          <w:tab w:val="left" w:pos="974"/>
        </w:tabs>
        <w:ind w:left="20" w:right="20"/>
        <w:jc w:val="both"/>
        <w:rPr>
          <w:sz w:val="28"/>
          <w:szCs w:val="28"/>
        </w:rPr>
      </w:pPr>
      <w:r w:rsidRPr="00F50D81">
        <w:rPr>
          <w:sz w:val="28"/>
          <w:szCs w:val="28"/>
        </w:rPr>
        <w:tab/>
        <w:t>1</w:t>
      </w:r>
      <w:r w:rsidR="00A95376">
        <w:rPr>
          <w:sz w:val="28"/>
          <w:szCs w:val="28"/>
        </w:rPr>
        <w:t>3</w:t>
      </w:r>
      <w:r w:rsidRPr="00F50D81">
        <w:rPr>
          <w:sz w:val="28"/>
          <w:szCs w:val="28"/>
        </w:rPr>
        <w:t>.1. знакомиться с документами и материалами Комиссии, непосредственно касающимися ее деятельности;</w:t>
      </w:r>
    </w:p>
    <w:p w14:paraId="47295487" w14:textId="755B162E" w:rsidR="00F50D81" w:rsidRPr="00F50D81" w:rsidRDefault="00F50D81" w:rsidP="00F50D81">
      <w:pPr>
        <w:tabs>
          <w:tab w:val="left" w:pos="974"/>
        </w:tabs>
        <w:ind w:left="20" w:right="20"/>
        <w:jc w:val="both"/>
        <w:rPr>
          <w:sz w:val="28"/>
          <w:szCs w:val="28"/>
        </w:rPr>
      </w:pPr>
      <w:r w:rsidRPr="00F50D81">
        <w:rPr>
          <w:sz w:val="28"/>
          <w:szCs w:val="28"/>
        </w:rPr>
        <w:tab/>
        <w:t>1</w:t>
      </w:r>
      <w:r w:rsidR="00A95376">
        <w:rPr>
          <w:sz w:val="28"/>
          <w:szCs w:val="28"/>
        </w:rPr>
        <w:t>3</w:t>
      </w:r>
      <w:r w:rsidRPr="00F50D81">
        <w:rPr>
          <w:sz w:val="28"/>
          <w:szCs w:val="28"/>
        </w:rPr>
        <w:t>.2. 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14:paraId="179C99C9" w14:textId="307D39EE" w:rsidR="00F50D81" w:rsidRPr="00F50D81" w:rsidRDefault="00F50D81" w:rsidP="00F50D81">
      <w:pPr>
        <w:tabs>
          <w:tab w:val="left" w:pos="974"/>
        </w:tabs>
        <w:ind w:left="20" w:right="20"/>
        <w:jc w:val="both"/>
        <w:rPr>
          <w:sz w:val="28"/>
          <w:szCs w:val="28"/>
        </w:rPr>
      </w:pPr>
      <w:r w:rsidRPr="00F50D81">
        <w:rPr>
          <w:sz w:val="28"/>
          <w:szCs w:val="28"/>
        </w:rPr>
        <w:tab/>
        <w:t>1</w:t>
      </w:r>
      <w:r w:rsidR="00A95376">
        <w:rPr>
          <w:sz w:val="28"/>
          <w:szCs w:val="28"/>
        </w:rPr>
        <w:t>3</w:t>
      </w:r>
      <w:r w:rsidRPr="00F50D81">
        <w:rPr>
          <w:sz w:val="28"/>
          <w:szCs w:val="28"/>
        </w:rPr>
        <w:t>.3. 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14:paraId="6DC46638" w14:textId="38F6D055" w:rsidR="00F50D81" w:rsidRPr="00F50D81" w:rsidRDefault="00F50D81" w:rsidP="00F50D81">
      <w:pPr>
        <w:tabs>
          <w:tab w:val="left" w:pos="974"/>
        </w:tabs>
        <w:ind w:left="20" w:right="20"/>
        <w:jc w:val="both"/>
        <w:rPr>
          <w:sz w:val="28"/>
          <w:szCs w:val="28"/>
        </w:rPr>
      </w:pPr>
      <w:r w:rsidRPr="00F50D81">
        <w:rPr>
          <w:sz w:val="28"/>
          <w:szCs w:val="28"/>
        </w:rPr>
        <w:tab/>
        <w:t>1</w:t>
      </w:r>
      <w:r w:rsidR="00A95376">
        <w:rPr>
          <w:sz w:val="28"/>
          <w:szCs w:val="28"/>
        </w:rPr>
        <w:t>3</w:t>
      </w:r>
      <w:r w:rsidRPr="00F50D81">
        <w:rPr>
          <w:sz w:val="28"/>
          <w:szCs w:val="28"/>
        </w:rPr>
        <w:t>.4. голосовать на заседаниях Комиссии.</w:t>
      </w:r>
    </w:p>
    <w:p w14:paraId="22926702" w14:textId="77777777" w:rsidR="00F50D81" w:rsidRPr="00F50D81" w:rsidRDefault="00F50D81" w:rsidP="00F50D81">
      <w:pPr>
        <w:tabs>
          <w:tab w:val="left" w:pos="974"/>
        </w:tabs>
        <w:ind w:left="20" w:right="20"/>
        <w:jc w:val="both"/>
        <w:rPr>
          <w:sz w:val="28"/>
          <w:szCs w:val="28"/>
        </w:rPr>
      </w:pPr>
    </w:p>
    <w:p w14:paraId="65868A85" w14:textId="77777777" w:rsidR="00F50D81" w:rsidRPr="00F50D81" w:rsidRDefault="00F50D81" w:rsidP="00F50D81">
      <w:pPr>
        <w:tabs>
          <w:tab w:val="left" w:pos="974"/>
        </w:tabs>
        <w:ind w:left="20" w:right="20"/>
        <w:jc w:val="both"/>
        <w:rPr>
          <w:sz w:val="28"/>
          <w:szCs w:val="28"/>
        </w:rPr>
      </w:pPr>
    </w:p>
    <w:p w14:paraId="757D0580" w14:textId="77777777" w:rsidR="00F50D81" w:rsidRPr="00F50D81" w:rsidRDefault="00F50D81" w:rsidP="00F50D81">
      <w:pPr>
        <w:tabs>
          <w:tab w:val="left" w:pos="974"/>
        </w:tabs>
        <w:ind w:left="20" w:right="20"/>
        <w:jc w:val="both"/>
        <w:rPr>
          <w:sz w:val="28"/>
          <w:szCs w:val="28"/>
        </w:rPr>
      </w:pPr>
    </w:p>
    <w:p w14:paraId="584902FF" w14:textId="77777777" w:rsidR="00F50D81" w:rsidRPr="00F50D81" w:rsidRDefault="00F50D81" w:rsidP="00F50D81">
      <w:pPr>
        <w:tabs>
          <w:tab w:val="left" w:pos="974"/>
        </w:tabs>
        <w:ind w:left="20" w:right="20"/>
        <w:jc w:val="both"/>
        <w:rPr>
          <w:sz w:val="28"/>
          <w:szCs w:val="28"/>
        </w:rPr>
      </w:pPr>
    </w:p>
    <w:p w14:paraId="0404E873" w14:textId="77777777" w:rsidR="00F50D81" w:rsidRPr="00F50D81" w:rsidRDefault="00F50D81" w:rsidP="00F50D81">
      <w:pPr>
        <w:tabs>
          <w:tab w:val="left" w:pos="974"/>
        </w:tabs>
        <w:ind w:left="20" w:right="20"/>
        <w:jc w:val="both"/>
        <w:rPr>
          <w:sz w:val="28"/>
          <w:szCs w:val="28"/>
        </w:rPr>
      </w:pPr>
    </w:p>
    <w:p w14:paraId="4B564843" w14:textId="77777777" w:rsidR="00F50D81" w:rsidRPr="00F50D81" w:rsidRDefault="00F50D81" w:rsidP="00F50D81">
      <w:pPr>
        <w:tabs>
          <w:tab w:val="left" w:pos="974"/>
        </w:tabs>
        <w:ind w:left="20" w:right="20"/>
        <w:jc w:val="both"/>
        <w:rPr>
          <w:sz w:val="28"/>
          <w:szCs w:val="28"/>
        </w:rPr>
      </w:pPr>
    </w:p>
    <w:p w14:paraId="481F0CEE" w14:textId="77777777" w:rsidR="00F50D81" w:rsidRPr="00F50D81" w:rsidRDefault="00F50D81" w:rsidP="00F50D81">
      <w:pPr>
        <w:tabs>
          <w:tab w:val="left" w:pos="974"/>
        </w:tabs>
        <w:ind w:left="20" w:right="20"/>
        <w:jc w:val="both"/>
        <w:rPr>
          <w:sz w:val="28"/>
          <w:szCs w:val="28"/>
        </w:rPr>
      </w:pPr>
    </w:p>
    <w:p w14:paraId="6A3FD116" w14:textId="77777777" w:rsidR="00F50D81" w:rsidRPr="00F50D81" w:rsidRDefault="00F50D81" w:rsidP="00F50D81">
      <w:pPr>
        <w:tabs>
          <w:tab w:val="left" w:pos="974"/>
        </w:tabs>
        <w:ind w:left="20" w:right="20"/>
        <w:jc w:val="both"/>
        <w:rPr>
          <w:sz w:val="28"/>
          <w:szCs w:val="28"/>
        </w:rPr>
      </w:pPr>
    </w:p>
    <w:p w14:paraId="2D4535E6" w14:textId="77777777" w:rsidR="00F50D81" w:rsidRPr="00F50D81" w:rsidRDefault="00F50D81" w:rsidP="00F50D81">
      <w:pPr>
        <w:tabs>
          <w:tab w:val="left" w:pos="974"/>
        </w:tabs>
        <w:ind w:left="20" w:right="20"/>
        <w:jc w:val="both"/>
        <w:rPr>
          <w:sz w:val="28"/>
          <w:szCs w:val="28"/>
        </w:rPr>
      </w:pPr>
    </w:p>
    <w:p w14:paraId="2CD9651B" w14:textId="2B088F4E" w:rsidR="002D4165" w:rsidRDefault="002D4165" w:rsidP="005024F9">
      <w:pPr>
        <w:tabs>
          <w:tab w:val="left" w:pos="974"/>
        </w:tabs>
        <w:ind w:right="20"/>
        <w:jc w:val="both"/>
        <w:rPr>
          <w:sz w:val="28"/>
          <w:szCs w:val="28"/>
        </w:rPr>
      </w:pPr>
    </w:p>
    <w:p w14:paraId="026E7CA8" w14:textId="77777777" w:rsidR="002D4165" w:rsidRPr="00F50D81" w:rsidRDefault="002D4165" w:rsidP="00F50D81">
      <w:pPr>
        <w:tabs>
          <w:tab w:val="left" w:pos="974"/>
        </w:tabs>
        <w:ind w:left="20" w:right="20"/>
        <w:jc w:val="both"/>
        <w:rPr>
          <w:sz w:val="28"/>
          <w:szCs w:val="28"/>
        </w:rPr>
      </w:pPr>
    </w:p>
    <w:p w14:paraId="663CAC5B" w14:textId="77777777" w:rsidR="00E27B92" w:rsidRDefault="00F50D81" w:rsidP="00F50D81">
      <w:pPr>
        <w:jc w:val="center"/>
        <w:rPr>
          <w:sz w:val="28"/>
          <w:szCs w:val="28"/>
        </w:rPr>
      </w:pPr>
      <w:r w:rsidRPr="00F50D81">
        <w:rPr>
          <w:sz w:val="28"/>
          <w:szCs w:val="28"/>
        </w:rPr>
        <w:t xml:space="preserve">                          </w:t>
      </w:r>
      <w:r>
        <w:rPr>
          <w:sz w:val="28"/>
          <w:szCs w:val="28"/>
        </w:rPr>
        <w:t xml:space="preserve">    </w:t>
      </w:r>
    </w:p>
    <w:p w14:paraId="14D6B39F" w14:textId="4FE02D74" w:rsidR="00F50D81" w:rsidRPr="00F50D81" w:rsidRDefault="00F50D81" w:rsidP="00E27B92">
      <w:pPr>
        <w:ind w:firstLine="2127"/>
        <w:jc w:val="center"/>
        <w:rPr>
          <w:sz w:val="28"/>
          <w:szCs w:val="28"/>
        </w:rPr>
      </w:pPr>
      <w:r w:rsidRPr="00F50D81">
        <w:rPr>
          <w:sz w:val="28"/>
          <w:szCs w:val="28"/>
        </w:rPr>
        <w:lastRenderedPageBreak/>
        <w:t xml:space="preserve">Приложение 2  </w:t>
      </w:r>
    </w:p>
    <w:p w14:paraId="0BB590A4" w14:textId="5FB2740C" w:rsidR="00F50D81" w:rsidRPr="00F50D81" w:rsidRDefault="00F50D81" w:rsidP="00F50D81">
      <w:pPr>
        <w:rPr>
          <w:sz w:val="28"/>
          <w:szCs w:val="28"/>
        </w:rPr>
      </w:pPr>
      <w:r w:rsidRPr="00F50D81">
        <w:rPr>
          <w:b/>
          <w:noProof/>
          <w:sz w:val="28"/>
          <w:szCs w:val="28"/>
        </w:rPr>
        <mc:AlternateContent>
          <mc:Choice Requires="wps">
            <w:drawing>
              <wp:anchor distT="0" distB="0" distL="114300" distR="114300" simplePos="0" relativeHeight="251662336" behindDoc="0" locked="0" layoutInCell="1" allowOverlap="1" wp14:anchorId="58968AAF" wp14:editId="62A143C9">
                <wp:simplePos x="0" y="0"/>
                <wp:positionH relativeFrom="page">
                  <wp:posOffset>8970010</wp:posOffset>
                </wp:positionH>
                <wp:positionV relativeFrom="page">
                  <wp:posOffset>1154430</wp:posOffset>
                </wp:positionV>
                <wp:extent cx="1278255" cy="274320"/>
                <wp:effectExtent l="0" t="1905" r="635"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09A11" w14:textId="77777777" w:rsidR="00F50D81" w:rsidRPr="00482A25" w:rsidRDefault="00F50D81" w:rsidP="00F50D81">
                            <w:pPr>
                              <w:pStyle w:val="ae"/>
                              <w:rPr>
                                <w:szCs w:val="28"/>
                                <w:lang w:val="ru-RU"/>
                              </w:rPr>
                            </w:pPr>
                            <w:r>
                              <w:rPr>
                                <w:szCs w:val="28"/>
                                <w:lang w:val="ru-R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68AAF" id="Надпись 33" o:spid="_x0000_s1033" type="#_x0000_t202" style="position:absolute;margin-left:706.3pt;margin-top:90.9pt;width:100.65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" filled="f" stroked="f">
                <v:textbox inset="0,0,0,0">
                  <w:txbxContent>
                    <w:p w14:paraId="30B09A11" w14:textId="77777777" w:rsidR="00F50D81" w:rsidRPr="00482A25" w:rsidRDefault="00F50D81" w:rsidP="00F50D81">
                      <w:pPr>
                        <w:pStyle w:val="ae"/>
                        <w:rPr>
                          <w:szCs w:val="28"/>
                          <w:lang w:val="ru-RU"/>
                        </w:rPr>
                      </w:pPr>
                      <w:r>
                        <w:rPr>
                          <w:szCs w:val="28"/>
                          <w:lang w:val="ru-RU"/>
                        </w:rPr>
                        <w:t xml:space="preserve"> </w:t>
                      </w:r>
                    </w:p>
                  </w:txbxContent>
                </v:textbox>
                <w10:wrap anchorx="page" anchory="page"/>
              </v:shape>
            </w:pict>
          </mc:Fallback>
        </mc:AlternateContent>
      </w:r>
      <w:r w:rsidRPr="00F50D81">
        <w:rPr>
          <w:noProof/>
          <w:sz w:val="28"/>
          <w:szCs w:val="28"/>
        </w:rPr>
        <mc:AlternateContent>
          <mc:Choice Requires="wps">
            <w:drawing>
              <wp:anchor distT="0" distB="0" distL="114300" distR="114300" simplePos="0" relativeHeight="251663360" behindDoc="0" locked="0" layoutInCell="1" allowOverlap="1" wp14:anchorId="225339E9" wp14:editId="30F680A0">
                <wp:simplePos x="0" y="0"/>
                <wp:positionH relativeFrom="page">
                  <wp:posOffset>9514205</wp:posOffset>
                </wp:positionH>
                <wp:positionV relativeFrom="page">
                  <wp:posOffset>1211580</wp:posOffset>
                </wp:positionV>
                <wp:extent cx="1278255" cy="274320"/>
                <wp:effectExtent l="0" t="1905" r="0" b="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1E362" w14:textId="40FB3C89" w:rsidR="00F50D81" w:rsidRPr="00482A25" w:rsidRDefault="00F50D81" w:rsidP="00F50D81">
                            <w:pPr>
                              <w:pStyle w:val="ae"/>
                              <w:rPr>
                                <w:szCs w:val="28"/>
                                <w:lang w:val="ru-RU"/>
                              </w:rPr>
                            </w:pPr>
                            <w:r w:rsidRPr="00766B63">
                              <w:rPr>
                                <w:noProof/>
                                <w:szCs w:val="28"/>
                                <w:lang w:val="ru-RU"/>
                              </w:rPr>
                              <w:drawing>
                                <wp:inline distT="0" distB="0" distL="0" distR="0" wp14:anchorId="3ABCE7C8" wp14:editId="3B121D4F">
                                  <wp:extent cx="1274445" cy="27241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272415"/>
                                          </a:xfrm>
                                          <a:prstGeom prst="rect">
                                            <a:avLst/>
                                          </a:prstGeom>
                                          <a:noFill/>
                                          <a:ln>
                                            <a:noFill/>
                                          </a:ln>
                                        </pic:spPr>
                                      </pic:pic>
                                    </a:graphicData>
                                  </a:graphic>
                                </wp:inline>
                              </w:drawing>
                            </w:r>
                            <w:r w:rsidRPr="00766B63">
                              <w:rPr>
                                <w:noProof/>
                                <w:szCs w:val="28"/>
                                <w:lang w:val="ru-RU"/>
                              </w:rPr>
                              <w:drawing>
                                <wp:inline distT="0" distB="0" distL="0" distR="0" wp14:anchorId="7C14B7F3" wp14:editId="20B316AE">
                                  <wp:extent cx="1274445" cy="27241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2724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339E9" id="Надпись 31" o:spid="_x0000_s1034" type="#_x0000_t202" style="position:absolute;margin-left:749.15pt;margin-top:95.4pt;width:100.65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" filled="f" stroked="f">
                <v:textbox inset="0,0,0,0">
                  <w:txbxContent>
                    <w:p w14:paraId="41E1E362" w14:textId="40FB3C89" w:rsidR="00F50D81" w:rsidRPr="00482A25" w:rsidRDefault="00F50D81" w:rsidP="00F50D81">
                      <w:pPr>
                        <w:pStyle w:val="ae"/>
                        <w:rPr>
                          <w:szCs w:val="28"/>
                          <w:lang w:val="ru-RU"/>
                        </w:rPr>
                      </w:pPr>
                      <w:r w:rsidRPr="00766B63">
                        <w:rPr>
                          <w:noProof/>
                          <w:szCs w:val="28"/>
                          <w:lang w:val="ru-RU"/>
                        </w:rPr>
                        <w:drawing>
                          <wp:inline distT="0" distB="0" distL="0" distR="0" wp14:anchorId="3ABCE7C8" wp14:editId="3B121D4F">
                            <wp:extent cx="1274445" cy="27241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272415"/>
                                    </a:xfrm>
                                    <a:prstGeom prst="rect">
                                      <a:avLst/>
                                    </a:prstGeom>
                                    <a:noFill/>
                                    <a:ln>
                                      <a:noFill/>
                                    </a:ln>
                                  </pic:spPr>
                                </pic:pic>
                              </a:graphicData>
                            </a:graphic>
                          </wp:inline>
                        </w:drawing>
                      </w:r>
                      <w:r w:rsidRPr="00766B63">
                        <w:rPr>
                          <w:noProof/>
                          <w:szCs w:val="28"/>
                          <w:lang w:val="ru-RU"/>
                        </w:rPr>
                        <w:drawing>
                          <wp:inline distT="0" distB="0" distL="0" distR="0" wp14:anchorId="7C14B7F3" wp14:editId="20B316AE">
                            <wp:extent cx="1274445" cy="27241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272415"/>
                                    </a:xfrm>
                                    <a:prstGeom prst="rect">
                                      <a:avLst/>
                                    </a:prstGeom>
                                    <a:noFill/>
                                    <a:ln>
                                      <a:noFill/>
                                    </a:ln>
                                  </pic:spPr>
                                </pic:pic>
                              </a:graphicData>
                            </a:graphic>
                          </wp:inline>
                        </w:drawing>
                      </w:r>
                    </w:p>
                  </w:txbxContent>
                </v:textbox>
                <w10:wrap anchorx="page" anchory="page"/>
              </v:shape>
            </w:pict>
          </mc:Fallback>
        </mc:AlternateContent>
      </w:r>
      <w:r w:rsidRPr="00F50D81">
        <w:rPr>
          <w:sz w:val="28"/>
          <w:szCs w:val="28"/>
        </w:rPr>
        <w:t xml:space="preserve">                                                                        к постановлению администрации</w:t>
      </w:r>
    </w:p>
    <w:p w14:paraId="4F7A87B1" w14:textId="194D1BDA" w:rsidR="00F50D81" w:rsidRPr="00F50D81" w:rsidRDefault="00F50D81" w:rsidP="00F50D81">
      <w:pPr>
        <w:rPr>
          <w:sz w:val="28"/>
          <w:szCs w:val="28"/>
        </w:rPr>
      </w:pPr>
      <w:r w:rsidRPr="00F50D81">
        <w:rPr>
          <w:sz w:val="28"/>
          <w:szCs w:val="28"/>
        </w:rPr>
        <w:t xml:space="preserve">                                                                        Пермского муниципального района</w:t>
      </w:r>
    </w:p>
    <w:p w14:paraId="2AB48045" w14:textId="37EF3913" w:rsidR="00F50D81" w:rsidRPr="00F50D81" w:rsidRDefault="00F50D81" w:rsidP="006D743B">
      <w:pPr>
        <w:spacing w:line="360" w:lineRule="exact"/>
        <w:ind w:left="4962" w:hanging="4962"/>
        <w:rPr>
          <w:sz w:val="28"/>
          <w:szCs w:val="28"/>
        </w:rPr>
      </w:pPr>
      <w:r w:rsidRPr="00F50D81">
        <w:rPr>
          <w:noProof/>
          <w:sz w:val="28"/>
          <w:szCs w:val="28"/>
        </w:rPr>
        <mc:AlternateContent>
          <mc:Choice Requires="wps">
            <w:drawing>
              <wp:anchor distT="0" distB="0" distL="114300" distR="114300" simplePos="0" relativeHeight="251653120" behindDoc="0" locked="0" layoutInCell="1" allowOverlap="1" wp14:anchorId="7C2F9089" wp14:editId="3563C743">
                <wp:simplePos x="0" y="0"/>
                <wp:positionH relativeFrom="page">
                  <wp:posOffset>4253230</wp:posOffset>
                </wp:positionH>
                <wp:positionV relativeFrom="page">
                  <wp:posOffset>1189355</wp:posOffset>
                </wp:positionV>
                <wp:extent cx="1278255" cy="274320"/>
                <wp:effectExtent l="0" t="0" r="2540" b="317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9E6FD" w14:textId="67ABF5F9" w:rsidR="00F50D81" w:rsidRPr="00482A25" w:rsidRDefault="00F50D81" w:rsidP="00F50D81">
                            <w:pPr>
                              <w:pStyle w:val="ae"/>
                              <w:rPr>
                                <w:szCs w:val="28"/>
                                <w:lang w:val="ru-RU"/>
                              </w:rPr>
                            </w:pPr>
                            <w:r>
                              <w:rPr>
                                <w:szCs w:val="28"/>
                                <w:lang w:val="ru-RU"/>
                              </w:rPr>
                              <w:t xml:space="preserve"> </w:t>
                            </w:r>
                            <w:r w:rsidR="006D743B">
                              <w:rPr>
                                <w:szCs w:val="28"/>
                                <w:lang w:val="ru-RU"/>
                              </w:rPr>
                              <w:t>05.10.2021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F9089" id="Надпись 17" o:spid="_x0000_s1035" type="#_x0000_t202" style="position:absolute;left:0;text-align:left;margin-left:334.9pt;margin-top:93.65pt;width:100.65pt;height:21.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" filled="f" stroked="f">
                <v:textbox inset="0,0,0,0">
                  <w:txbxContent>
                    <w:p w14:paraId="0BA9E6FD" w14:textId="67ABF5F9" w:rsidR="00F50D81" w:rsidRPr="00482A25" w:rsidRDefault="00F50D81" w:rsidP="00F50D81">
                      <w:pPr>
                        <w:pStyle w:val="ae"/>
                        <w:rPr>
                          <w:szCs w:val="28"/>
                          <w:lang w:val="ru-RU"/>
                        </w:rPr>
                      </w:pPr>
                      <w:r>
                        <w:rPr>
                          <w:szCs w:val="28"/>
                          <w:lang w:val="ru-RU"/>
                        </w:rPr>
                        <w:t xml:space="preserve"> </w:t>
                      </w:r>
                      <w:r w:rsidR="006D743B">
                        <w:rPr>
                          <w:szCs w:val="28"/>
                          <w:lang w:val="ru-RU"/>
                        </w:rPr>
                        <w:t>05.10.2021</w:t>
                      </w:r>
                    </w:p>
                  </w:txbxContent>
                </v:textbox>
                <w10:wrap anchorx="page" anchory="page"/>
              </v:shape>
            </w:pict>
          </mc:Fallback>
        </mc:AlternateContent>
      </w:r>
      <w:r w:rsidRPr="00F50D81">
        <w:rPr>
          <w:sz w:val="28"/>
          <w:szCs w:val="28"/>
        </w:rPr>
        <w:t xml:space="preserve">                                                                        от                               № </w:t>
      </w:r>
      <w:r w:rsidR="006D743B" w:rsidRPr="006D743B">
        <w:rPr>
          <w:sz w:val="28"/>
          <w:szCs w:val="28"/>
        </w:rPr>
        <w:t>СЭД-2021-299-01-01-02-05С-134</w:t>
      </w:r>
      <w:r w:rsidRPr="00F50D81">
        <w:rPr>
          <w:sz w:val="28"/>
          <w:szCs w:val="28"/>
        </w:rPr>
        <w:t xml:space="preserve">    </w:t>
      </w:r>
    </w:p>
    <w:p w14:paraId="69A9B147" w14:textId="3E323EAE" w:rsidR="00F50D81" w:rsidRPr="00F50D81" w:rsidRDefault="006D743B" w:rsidP="00F50D81">
      <w:pPr>
        <w:spacing w:line="360" w:lineRule="exact"/>
        <w:rPr>
          <w:sz w:val="28"/>
          <w:szCs w:val="28"/>
        </w:rPr>
      </w:pPr>
      <w:r w:rsidRPr="00F50D81">
        <w:rPr>
          <w:noProof/>
          <w:sz w:val="28"/>
          <w:szCs w:val="28"/>
        </w:rPr>
        <mc:AlternateContent>
          <mc:Choice Requires="wps">
            <w:drawing>
              <wp:anchor distT="0" distB="0" distL="114300" distR="114300" simplePos="0" relativeHeight="251655168" behindDoc="0" locked="0" layoutInCell="1" allowOverlap="1" wp14:anchorId="6DE16D6B" wp14:editId="29E9715F">
                <wp:simplePos x="0" y="0"/>
                <wp:positionH relativeFrom="page">
                  <wp:posOffset>5905500</wp:posOffset>
                </wp:positionH>
                <wp:positionV relativeFrom="page">
                  <wp:posOffset>1762760</wp:posOffset>
                </wp:positionV>
                <wp:extent cx="1571625" cy="274320"/>
                <wp:effectExtent l="0" t="0" r="9525" b="1143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1D461" w14:textId="2D0F0FC0" w:rsidR="00F50D81" w:rsidRPr="00482A25" w:rsidRDefault="00F50D81" w:rsidP="00F50D81">
                            <w:pPr>
                              <w:pStyle w:val="ae"/>
                              <w:rPr>
                                <w:szCs w:val="28"/>
                                <w:lang w:val="ru-RU"/>
                              </w:rPr>
                            </w:pPr>
                            <w:r>
                              <w:rPr>
                                <w:szCs w:val="28"/>
                                <w:lang w:val="ru-R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16D6B" id="Надпись 18" o:spid="_x0000_s1036" type="#_x0000_t202" style="position:absolute;margin-left:465pt;margin-top:138.8pt;width:123.75pt;height:21.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" filled="f" stroked="f">
                <v:textbox inset="0,0,0,0">
                  <w:txbxContent>
                    <w:p w14:paraId="64B1D461" w14:textId="2D0F0FC0" w:rsidR="00F50D81" w:rsidRPr="00482A25" w:rsidRDefault="00F50D81" w:rsidP="00F50D81">
                      <w:pPr>
                        <w:pStyle w:val="ae"/>
                        <w:rPr>
                          <w:szCs w:val="28"/>
                          <w:lang w:val="ru-RU"/>
                        </w:rPr>
                      </w:pPr>
                      <w:r>
                        <w:rPr>
                          <w:szCs w:val="28"/>
                          <w:lang w:val="ru-RU"/>
                        </w:rPr>
                        <w:t xml:space="preserve"> </w:t>
                      </w:r>
                    </w:p>
                  </w:txbxContent>
                </v:textbox>
                <w10:wrap anchorx="page" anchory="page"/>
              </v:shape>
            </w:pict>
          </mc:Fallback>
        </mc:AlternateContent>
      </w:r>
    </w:p>
    <w:p w14:paraId="2E02E54F" w14:textId="77777777" w:rsidR="00F50D81" w:rsidRPr="00F50D81" w:rsidRDefault="00F50D81" w:rsidP="00F50D81">
      <w:pPr>
        <w:jc w:val="center"/>
        <w:rPr>
          <w:b/>
          <w:sz w:val="28"/>
          <w:szCs w:val="28"/>
        </w:rPr>
      </w:pPr>
      <w:r w:rsidRPr="00F50D81">
        <w:rPr>
          <w:b/>
          <w:sz w:val="28"/>
          <w:szCs w:val="28"/>
        </w:rPr>
        <w:t>Состав</w:t>
      </w:r>
    </w:p>
    <w:p w14:paraId="4023CC7C" w14:textId="77777777" w:rsidR="00F50D81" w:rsidRPr="00F50D81" w:rsidRDefault="00F50D81" w:rsidP="00F50D81">
      <w:pPr>
        <w:jc w:val="center"/>
        <w:rPr>
          <w:b/>
          <w:sz w:val="28"/>
          <w:szCs w:val="28"/>
        </w:rPr>
      </w:pPr>
      <w:r w:rsidRPr="00F50D81">
        <w:rPr>
          <w:b/>
          <w:sz w:val="28"/>
          <w:szCs w:val="28"/>
        </w:rPr>
        <w:t>комиссии по профилактике правонарушений</w:t>
      </w:r>
    </w:p>
    <w:p w14:paraId="38688125" w14:textId="77777777" w:rsidR="00F50D81" w:rsidRPr="00F50D81" w:rsidRDefault="00F50D81" w:rsidP="00F50D81">
      <w:pPr>
        <w:jc w:val="center"/>
        <w:rPr>
          <w:b/>
          <w:sz w:val="28"/>
          <w:szCs w:val="28"/>
        </w:rPr>
      </w:pPr>
      <w:r w:rsidRPr="00F50D81">
        <w:rPr>
          <w:b/>
          <w:sz w:val="28"/>
          <w:szCs w:val="28"/>
        </w:rPr>
        <w:t>в Пермском муниципальном районе</w:t>
      </w:r>
    </w:p>
    <w:p w14:paraId="1C2F48F4" w14:textId="77777777" w:rsidR="00F50D81" w:rsidRPr="00F50D81" w:rsidRDefault="00F50D81" w:rsidP="00F50D81">
      <w:pPr>
        <w:jc w:val="both"/>
        <w:rPr>
          <w:b/>
          <w:sz w:val="28"/>
          <w:szCs w:val="28"/>
        </w:rPr>
      </w:pPr>
    </w:p>
    <w:p w14:paraId="5D0E6A51" w14:textId="2A1F5AF1" w:rsidR="00F50D81" w:rsidRPr="00F50D81" w:rsidRDefault="00F50D81" w:rsidP="00F50D81">
      <w:pPr>
        <w:jc w:val="both"/>
        <w:rPr>
          <w:sz w:val="28"/>
          <w:szCs w:val="28"/>
        </w:rPr>
      </w:pPr>
      <w:r w:rsidRPr="00F50D81">
        <w:rPr>
          <w:b/>
          <w:sz w:val="28"/>
          <w:szCs w:val="28"/>
        </w:rPr>
        <w:t>Председатель комиссии:</w:t>
      </w:r>
      <w:r w:rsidRPr="00F50D81">
        <w:rPr>
          <w:sz w:val="28"/>
          <w:szCs w:val="28"/>
        </w:rPr>
        <w:t xml:space="preserve"> </w:t>
      </w:r>
      <w:proofErr w:type="spellStart"/>
      <w:r w:rsidR="002D4165">
        <w:rPr>
          <w:sz w:val="28"/>
          <w:szCs w:val="28"/>
        </w:rPr>
        <w:t>Чернятьев</w:t>
      </w:r>
      <w:proofErr w:type="spellEnd"/>
      <w:r w:rsidR="002D4165">
        <w:rPr>
          <w:sz w:val="28"/>
          <w:szCs w:val="28"/>
        </w:rPr>
        <w:t xml:space="preserve"> Андрей Виктор</w:t>
      </w:r>
      <w:r w:rsidRPr="00F50D81">
        <w:rPr>
          <w:sz w:val="28"/>
          <w:szCs w:val="28"/>
        </w:rPr>
        <w:t xml:space="preserve">ович </w:t>
      </w:r>
      <w:r w:rsidR="002D4165">
        <w:rPr>
          <w:sz w:val="28"/>
          <w:szCs w:val="28"/>
        </w:rPr>
        <w:t>–</w:t>
      </w:r>
      <w:r w:rsidRPr="00F50D81">
        <w:rPr>
          <w:sz w:val="28"/>
          <w:szCs w:val="28"/>
        </w:rPr>
        <w:t xml:space="preserve"> </w:t>
      </w:r>
      <w:r w:rsidR="002D4165">
        <w:rPr>
          <w:sz w:val="28"/>
          <w:szCs w:val="28"/>
        </w:rPr>
        <w:t xml:space="preserve">исполняющий обязанности </w:t>
      </w:r>
      <w:r w:rsidRPr="00F50D81">
        <w:rPr>
          <w:sz w:val="28"/>
          <w:szCs w:val="28"/>
        </w:rPr>
        <w:t>заместител</w:t>
      </w:r>
      <w:r w:rsidR="002D4165">
        <w:rPr>
          <w:sz w:val="28"/>
          <w:szCs w:val="28"/>
        </w:rPr>
        <w:t>я</w:t>
      </w:r>
      <w:r w:rsidRPr="00F50D81">
        <w:rPr>
          <w:sz w:val="28"/>
          <w:szCs w:val="28"/>
        </w:rPr>
        <w:t xml:space="preserve"> главы администрации Пермского муниципального района по вопросам обеспечения безопасности; </w:t>
      </w:r>
    </w:p>
    <w:p w14:paraId="0D118FAD" w14:textId="77777777" w:rsidR="00F50D81" w:rsidRPr="00F50D81" w:rsidRDefault="00F50D81" w:rsidP="00F50D81">
      <w:pPr>
        <w:jc w:val="both"/>
        <w:rPr>
          <w:sz w:val="28"/>
          <w:szCs w:val="28"/>
        </w:rPr>
      </w:pPr>
      <w:r w:rsidRPr="00F50D81">
        <w:rPr>
          <w:b/>
          <w:sz w:val="28"/>
          <w:szCs w:val="28"/>
        </w:rPr>
        <w:t xml:space="preserve">Заместители председателя комиссии: </w:t>
      </w:r>
      <w:r w:rsidRPr="00F50D81">
        <w:rPr>
          <w:sz w:val="28"/>
          <w:szCs w:val="28"/>
        </w:rPr>
        <w:t xml:space="preserve"> </w:t>
      </w:r>
    </w:p>
    <w:p w14:paraId="75C1A90D" w14:textId="77777777" w:rsidR="00F50D81" w:rsidRPr="00F50D81" w:rsidRDefault="00F50D81" w:rsidP="00F50D81">
      <w:pPr>
        <w:jc w:val="both"/>
        <w:rPr>
          <w:sz w:val="28"/>
          <w:szCs w:val="28"/>
        </w:rPr>
      </w:pPr>
      <w:r w:rsidRPr="00F50D81">
        <w:rPr>
          <w:sz w:val="28"/>
          <w:szCs w:val="28"/>
        </w:rPr>
        <w:t>Салтыков Алексей Николаевич - начальник Отдела МВД России по Пермскому муниципальному району, полковник полиции (по согласованию);</w:t>
      </w:r>
    </w:p>
    <w:p w14:paraId="217F4352" w14:textId="175E6B53" w:rsidR="00F50D81" w:rsidRPr="00F50D81" w:rsidRDefault="002D4165" w:rsidP="00F50D81">
      <w:pPr>
        <w:jc w:val="both"/>
        <w:rPr>
          <w:sz w:val="28"/>
          <w:szCs w:val="28"/>
        </w:rPr>
      </w:pPr>
      <w:proofErr w:type="spellStart"/>
      <w:r>
        <w:rPr>
          <w:sz w:val="28"/>
          <w:szCs w:val="28"/>
        </w:rPr>
        <w:t>Коцофан</w:t>
      </w:r>
      <w:proofErr w:type="spellEnd"/>
      <w:r>
        <w:rPr>
          <w:sz w:val="28"/>
          <w:szCs w:val="28"/>
        </w:rPr>
        <w:t xml:space="preserve"> Николай Леонид</w:t>
      </w:r>
      <w:r w:rsidR="00F50D81" w:rsidRPr="00F50D81">
        <w:rPr>
          <w:sz w:val="28"/>
          <w:szCs w:val="28"/>
        </w:rPr>
        <w:t>ович - начальник муниципального казенного учреждения «Центр обеспечения безопасности Пермского муниципального района»;</w:t>
      </w:r>
    </w:p>
    <w:p w14:paraId="2A467456" w14:textId="77777777" w:rsidR="00F50D81" w:rsidRPr="00F50D81" w:rsidRDefault="00F50D81" w:rsidP="00F50D81">
      <w:pPr>
        <w:jc w:val="both"/>
        <w:rPr>
          <w:b/>
          <w:sz w:val="28"/>
          <w:szCs w:val="28"/>
        </w:rPr>
      </w:pPr>
      <w:r w:rsidRPr="00F50D81">
        <w:rPr>
          <w:b/>
          <w:sz w:val="28"/>
          <w:szCs w:val="28"/>
        </w:rPr>
        <w:t xml:space="preserve">Секретарь комиссии: </w:t>
      </w:r>
      <w:r w:rsidRPr="00F50D81">
        <w:rPr>
          <w:sz w:val="28"/>
          <w:szCs w:val="28"/>
        </w:rPr>
        <w:t>Чередниченко Александр Лукьянович – заместитель начальника муниципального казенного учреждения «Центр обеспечения безопасности  Пермского муниципального района»;</w:t>
      </w:r>
      <w:r w:rsidRPr="00F50D81">
        <w:rPr>
          <w:b/>
          <w:sz w:val="28"/>
          <w:szCs w:val="28"/>
        </w:rPr>
        <w:t xml:space="preserve">                                                                                                                                                                                                                                                                                                                                                                                                                                                              </w:t>
      </w:r>
    </w:p>
    <w:p w14:paraId="6BE9CF05" w14:textId="78023429" w:rsidR="00F50D81" w:rsidRPr="00F50D81" w:rsidRDefault="00F50D81" w:rsidP="00F50D81">
      <w:pPr>
        <w:jc w:val="both"/>
        <w:rPr>
          <w:sz w:val="28"/>
          <w:szCs w:val="28"/>
        </w:rPr>
      </w:pPr>
      <w:r w:rsidRPr="00F50D81">
        <w:rPr>
          <w:b/>
          <w:sz w:val="28"/>
          <w:szCs w:val="28"/>
        </w:rPr>
        <w:t>Члены комиссии:</w:t>
      </w:r>
    </w:p>
    <w:p w14:paraId="03B7F379" w14:textId="7C6DB24F" w:rsidR="00F50D81" w:rsidRPr="00F50D81" w:rsidRDefault="00F50D81" w:rsidP="00F50D81">
      <w:pPr>
        <w:jc w:val="both"/>
        <w:rPr>
          <w:sz w:val="28"/>
          <w:szCs w:val="28"/>
        </w:rPr>
      </w:pPr>
      <w:r w:rsidRPr="00F50D81">
        <w:rPr>
          <w:sz w:val="28"/>
          <w:szCs w:val="28"/>
        </w:rPr>
        <w:t xml:space="preserve">Сидоров Денис Владимирович – начальник </w:t>
      </w:r>
      <w:r w:rsidRPr="00F50D81">
        <w:rPr>
          <w:color w:val="000000"/>
          <w:sz w:val="28"/>
          <w:szCs w:val="28"/>
        </w:rPr>
        <w:t>28 Отдел</w:t>
      </w:r>
      <w:r w:rsidRPr="00F50D81">
        <w:rPr>
          <w:sz w:val="28"/>
          <w:szCs w:val="28"/>
        </w:rPr>
        <w:t>а</w:t>
      </w:r>
      <w:r w:rsidRPr="00F50D81">
        <w:rPr>
          <w:color w:val="000000"/>
          <w:sz w:val="28"/>
          <w:szCs w:val="28"/>
        </w:rPr>
        <w:t xml:space="preserve"> надзорной деятельности и профилактической работы по Пермскому муниципальному району Управления надзорной деятельности и профилактической работы Главного управления МЧС России по Пермскому краю</w:t>
      </w:r>
      <w:r w:rsidRPr="00F50D81">
        <w:rPr>
          <w:sz w:val="28"/>
          <w:szCs w:val="28"/>
        </w:rPr>
        <w:t xml:space="preserve"> (по согласованию);</w:t>
      </w:r>
    </w:p>
    <w:p w14:paraId="430417CA" w14:textId="438C4878" w:rsidR="00F50D81" w:rsidRPr="00F50D81" w:rsidRDefault="002D4165" w:rsidP="00F50D81">
      <w:pPr>
        <w:jc w:val="both"/>
        <w:rPr>
          <w:sz w:val="28"/>
          <w:szCs w:val="28"/>
        </w:rPr>
      </w:pPr>
      <w:proofErr w:type="spellStart"/>
      <w:r w:rsidRPr="002D4165">
        <w:rPr>
          <w:sz w:val="28"/>
          <w:szCs w:val="28"/>
        </w:rPr>
        <w:t>Багимова</w:t>
      </w:r>
      <w:proofErr w:type="spellEnd"/>
      <w:r w:rsidRPr="002D4165">
        <w:rPr>
          <w:sz w:val="28"/>
          <w:szCs w:val="28"/>
        </w:rPr>
        <w:t xml:space="preserve"> Елена Александровна</w:t>
      </w:r>
      <w:r w:rsidR="00F50D81" w:rsidRPr="00F50D81">
        <w:rPr>
          <w:sz w:val="28"/>
          <w:szCs w:val="28"/>
        </w:rPr>
        <w:t xml:space="preserve"> - начальник территориального управления министерства социального развития Пермского края по Пермскому </w:t>
      </w:r>
      <w:r>
        <w:rPr>
          <w:sz w:val="28"/>
          <w:szCs w:val="28"/>
        </w:rPr>
        <w:t xml:space="preserve">муниципальному району </w:t>
      </w:r>
      <w:r w:rsidR="00F50D81" w:rsidRPr="00F50D81">
        <w:rPr>
          <w:sz w:val="28"/>
          <w:szCs w:val="28"/>
        </w:rPr>
        <w:t xml:space="preserve">и </w:t>
      </w:r>
      <w:proofErr w:type="spellStart"/>
      <w:r w:rsidR="00F50D81" w:rsidRPr="00F50D81">
        <w:rPr>
          <w:sz w:val="28"/>
          <w:szCs w:val="28"/>
        </w:rPr>
        <w:t>Добрянскому</w:t>
      </w:r>
      <w:proofErr w:type="spellEnd"/>
      <w:r w:rsidR="00F50D81" w:rsidRPr="00F50D81">
        <w:rPr>
          <w:sz w:val="28"/>
          <w:szCs w:val="28"/>
        </w:rPr>
        <w:t xml:space="preserve"> </w:t>
      </w:r>
      <w:r>
        <w:rPr>
          <w:sz w:val="28"/>
          <w:szCs w:val="28"/>
        </w:rPr>
        <w:t>городскому округу</w:t>
      </w:r>
      <w:r w:rsidR="00F50D81" w:rsidRPr="00F50D81">
        <w:rPr>
          <w:sz w:val="28"/>
          <w:szCs w:val="28"/>
        </w:rPr>
        <w:t xml:space="preserve"> (по согласованию);</w:t>
      </w:r>
    </w:p>
    <w:p w14:paraId="0F116804" w14:textId="77777777" w:rsidR="00F50D81" w:rsidRPr="00F50D81" w:rsidRDefault="00F50D81" w:rsidP="00F50D81">
      <w:pPr>
        <w:jc w:val="both"/>
        <w:rPr>
          <w:sz w:val="28"/>
          <w:szCs w:val="28"/>
        </w:rPr>
      </w:pPr>
      <w:r w:rsidRPr="00F50D81">
        <w:rPr>
          <w:sz w:val="28"/>
          <w:szCs w:val="28"/>
        </w:rPr>
        <w:t>Силонов Дмитрий Владимирович - начальник филиала по Пермскому району федерального казенного учреждения «Уголовно-исполнительная инспекция Главного управления федеральной службы исполнения наказаний России по Пермскому краю» (по согласованию);</w:t>
      </w:r>
    </w:p>
    <w:p w14:paraId="29D02DCF" w14:textId="6A8B679B" w:rsidR="00F50D81" w:rsidRPr="00F50D81" w:rsidRDefault="00F50D81" w:rsidP="00F50D81">
      <w:pPr>
        <w:jc w:val="both"/>
        <w:rPr>
          <w:sz w:val="28"/>
          <w:szCs w:val="28"/>
        </w:rPr>
      </w:pPr>
      <w:proofErr w:type="spellStart"/>
      <w:r w:rsidRPr="00F50D81">
        <w:rPr>
          <w:sz w:val="28"/>
          <w:szCs w:val="28"/>
        </w:rPr>
        <w:t>Епифанцев</w:t>
      </w:r>
      <w:proofErr w:type="spellEnd"/>
      <w:r w:rsidRPr="00F50D81">
        <w:rPr>
          <w:sz w:val="28"/>
          <w:szCs w:val="28"/>
        </w:rPr>
        <w:t xml:space="preserve"> Юрий Михайлович</w:t>
      </w:r>
      <w:r w:rsidR="002D4165">
        <w:rPr>
          <w:sz w:val="28"/>
          <w:szCs w:val="28"/>
        </w:rPr>
        <w:t xml:space="preserve"> </w:t>
      </w:r>
      <w:r w:rsidRPr="00F50D81">
        <w:rPr>
          <w:sz w:val="28"/>
          <w:szCs w:val="28"/>
        </w:rPr>
        <w:t xml:space="preserve">– военный комиссар Пермского района Пермского края (по согласованию); </w:t>
      </w:r>
    </w:p>
    <w:p w14:paraId="327A1533" w14:textId="01F82AD0" w:rsidR="00F50D81" w:rsidRPr="00F50D81" w:rsidRDefault="002D4165" w:rsidP="00F50D81">
      <w:pPr>
        <w:jc w:val="both"/>
        <w:rPr>
          <w:sz w:val="28"/>
          <w:szCs w:val="28"/>
        </w:rPr>
      </w:pPr>
      <w:r>
        <w:rPr>
          <w:sz w:val="28"/>
          <w:szCs w:val="28"/>
        </w:rPr>
        <w:t>Цаплина Ольга Терент</w:t>
      </w:r>
      <w:r w:rsidR="00F50D81" w:rsidRPr="00F50D81">
        <w:rPr>
          <w:sz w:val="28"/>
          <w:szCs w:val="28"/>
        </w:rPr>
        <w:t xml:space="preserve">ьевна - директор </w:t>
      </w:r>
      <w:r>
        <w:rPr>
          <w:sz w:val="28"/>
          <w:szCs w:val="28"/>
        </w:rPr>
        <w:t xml:space="preserve">территориального отдела </w:t>
      </w:r>
      <w:r w:rsidRPr="002D4165">
        <w:rPr>
          <w:sz w:val="28"/>
          <w:szCs w:val="28"/>
        </w:rPr>
        <w:t xml:space="preserve">по Пермскому муниципальному району </w:t>
      </w:r>
      <w:r>
        <w:rPr>
          <w:sz w:val="28"/>
          <w:szCs w:val="28"/>
        </w:rPr>
        <w:t>государственного учреждения</w:t>
      </w:r>
      <w:r w:rsidRPr="002D4165">
        <w:rPr>
          <w:sz w:val="28"/>
          <w:szCs w:val="28"/>
        </w:rPr>
        <w:t xml:space="preserve"> </w:t>
      </w:r>
      <w:r w:rsidR="00F50D81" w:rsidRPr="00F50D81">
        <w:rPr>
          <w:sz w:val="28"/>
          <w:szCs w:val="28"/>
        </w:rPr>
        <w:t>«Центр занятости населения Пермского края</w:t>
      </w:r>
      <w:r>
        <w:rPr>
          <w:sz w:val="28"/>
          <w:szCs w:val="28"/>
        </w:rPr>
        <w:t>»</w:t>
      </w:r>
      <w:r w:rsidR="00F50D81" w:rsidRPr="00F50D81">
        <w:rPr>
          <w:sz w:val="28"/>
          <w:szCs w:val="28"/>
        </w:rPr>
        <w:t xml:space="preserve"> (по согласованию);</w:t>
      </w:r>
    </w:p>
    <w:p w14:paraId="108C0572" w14:textId="131F57EE" w:rsidR="00F50D81" w:rsidRPr="00F50D81" w:rsidRDefault="002D4165" w:rsidP="00F50D81">
      <w:pPr>
        <w:jc w:val="both"/>
        <w:rPr>
          <w:sz w:val="28"/>
          <w:szCs w:val="28"/>
        </w:rPr>
      </w:pPr>
      <w:proofErr w:type="spellStart"/>
      <w:r>
        <w:rPr>
          <w:sz w:val="28"/>
          <w:szCs w:val="28"/>
        </w:rPr>
        <w:t>Глумова</w:t>
      </w:r>
      <w:proofErr w:type="spellEnd"/>
      <w:r>
        <w:rPr>
          <w:sz w:val="28"/>
          <w:szCs w:val="28"/>
        </w:rPr>
        <w:t xml:space="preserve"> Людмила Алексее</w:t>
      </w:r>
      <w:r w:rsidR="00F50D81" w:rsidRPr="00F50D81">
        <w:rPr>
          <w:sz w:val="28"/>
          <w:szCs w:val="28"/>
        </w:rPr>
        <w:t>вна, начальник управления культуры администрации Пермского муниципального района;</w:t>
      </w:r>
    </w:p>
    <w:p w14:paraId="66B99791" w14:textId="2DE9D3A3" w:rsidR="00F50D81" w:rsidRPr="00F50D81" w:rsidRDefault="00F50D81" w:rsidP="00F50D81">
      <w:pPr>
        <w:jc w:val="both"/>
        <w:rPr>
          <w:sz w:val="28"/>
          <w:szCs w:val="28"/>
        </w:rPr>
      </w:pPr>
      <w:r w:rsidRPr="00F50D81">
        <w:rPr>
          <w:sz w:val="28"/>
          <w:szCs w:val="28"/>
        </w:rPr>
        <w:t>Соснина Наталья</w:t>
      </w:r>
      <w:r>
        <w:rPr>
          <w:sz w:val="28"/>
          <w:szCs w:val="28"/>
        </w:rPr>
        <w:t xml:space="preserve"> </w:t>
      </w:r>
      <w:r w:rsidRPr="00F50D81">
        <w:rPr>
          <w:sz w:val="28"/>
          <w:szCs w:val="28"/>
        </w:rPr>
        <w:t>Александровна, начальник управления образования администрации Пермского муниципального района;</w:t>
      </w:r>
    </w:p>
    <w:p w14:paraId="78F87582" w14:textId="77777777" w:rsidR="00F50D81" w:rsidRPr="00F50D81" w:rsidRDefault="00F50D81" w:rsidP="00F50D81">
      <w:pPr>
        <w:jc w:val="both"/>
        <w:rPr>
          <w:sz w:val="28"/>
          <w:szCs w:val="28"/>
        </w:rPr>
      </w:pPr>
      <w:r w:rsidRPr="00F50D81">
        <w:rPr>
          <w:sz w:val="28"/>
          <w:szCs w:val="28"/>
        </w:rPr>
        <w:t xml:space="preserve">Шипиловских Дмитрий Борисович - начальник правового управления администрации Пермского муниципального района; </w:t>
      </w:r>
    </w:p>
    <w:p w14:paraId="6EC0E247" w14:textId="1C5A50B8" w:rsidR="00F50D81" w:rsidRPr="00F50D81" w:rsidRDefault="00F50D81" w:rsidP="00F50D81">
      <w:pPr>
        <w:jc w:val="both"/>
        <w:rPr>
          <w:b/>
          <w:sz w:val="28"/>
          <w:szCs w:val="28"/>
        </w:rPr>
      </w:pPr>
      <w:proofErr w:type="spellStart"/>
      <w:r w:rsidRPr="00F50D81">
        <w:rPr>
          <w:sz w:val="28"/>
          <w:szCs w:val="28"/>
        </w:rPr>
        <w:lastRenderedPageBreak/>
        <w:t>П</w:t>
      </w:r>
      <w:r w:rsidR="002D4165">
        <w:rPr>
          <w:sz w:val="28"/>
          <w:szCs w:val="28"/>
        </w:rPr>
        <w:t>икулева</w:t>
      </w:r>
      <w:proofErr w:type="spellEnd"/>
      <w:r w:rsidR="002D4165">
        <w:rPr>
          <w:sz w:val="28"/>
          <w:szCs w:val="28"/>
        </w:rPr>
        <w:t xml:space="preserve"> Надежда Ивановна </w:t>
      </w:r>
      <w:r w:rsidRPr="00F50D81">
        <w:rPr>
          <w:sz w:val="28"/>
          <w:szCs w:val="28"/>
        </w:rPr>
        <w:t>- начальник отдела по обеспечению деятельности комиссии по делам несовершеннолетних и защите их прав администрации Пермского муниципального района;</w:t>
      </w:r>
      <w:r w:rsidRPr="00F50D81">
        <w:rPr>
          <w:b/>
          <w:sz w:val="28"/>
          <w:szCs w:val="28"/>
        </w:rPr>
        <w:t xml:space="preserve"> </w:t>
      </w:r>
    </w:p>
    <w:p w14:paraId="78B5A6EA" w14:textId="371C1439" w:rsidR="00F50D81" w:rsidRPr="00F50D81" w:rsidRDefault="002D4165" w:rsidP="00F50D81">
      <w:pPr>
        <w:jc w:val="both"/>
        <w:rPr>
          <w:sz w:val="28"/>
          <w:szCs w:val="28"/>
        </w:rPr>
      </w:pPr>
      <w:r>
        <w:rPr>
          <w:sz w:val="28"/>
          <w:szCs w:val="28"/>
        </w:rPr>
        <w:t>Катаев Артем Георгиевич</w:t>
      </w:r>
      <w:r w:rsidR="00F50D81" w:rsidRPr="00F50D81">
        <w:rPr>
          <w:sz w:val="28"/>
          <w:szCs w:val="28"/>
        </w:rPr>
        <w:t xml:space="preserve"> –директор муниципального казенного учреждения «Управление по молодежной политике и спорту Пермского муниципального района».</w:t>
      </w:r>
    </w:p>
    <w:p w14:paraId="6BD15937" w14:textId="77777777" w:rsidR="00F50D81" w:rsidRPr="00F50D81" w:rsidRDefault="00F50D81" w:rsidP="00F50D81">
      <w:pPr>
        <w:spacing w:line="360" w:lineRule="exact"/>
        <w:jc w:val="both"/>
        <w:rPr>
          <w:sz w:val="28"/>
          <w:szCs w:val="28"/>
          <w:u w:val="single"/>
        </w:rPr>
      </w:pPr>
    </w:p>
    <w:p w14:paraId="595876B5" w14:textId="77777777" w:rsidR="00F50D81" w:rsidRPr="00F50D81" w:rsidRDefault="00F50D81" w:rsidP="00F50D81">
      <w:pPr>
        <w:spacing w:line="360" w:lineRule="exact"/>
        <w:ind w:firstLine="708"/>
        <w:jc w:val="both"/>
        <w:rPr>
          <w:sz w:val="28"/>
          <w:szCs w:val="28"/>
        </w:rPr>
      </w:pPr>
    </w:p>
    <w:p w14:paraId="31CEF4F7" w14:textId="77777777" w:rsidR="00F50D81" w:rsidRPr="00F50D81" w:rsidRDefault="00F50D81" w:rsidP="00F50D81">
      <w:pPr>
        <w:spacing w:line="360" w:lineRule="exact"/>
        <w:ind w:firstLine="708"/>
        <w:jc w:val="both"/>
        <w:rPr>
          <w:sz w:val="28"/>
          <w:szCs w:val="28"/>
        </w:rPr>
      </w:pPr>
    </w:p>
    <w:p w14:paraId="6B988131" w14:textId="77777777" w:rsidR="00F50D81" w:rsidRPr="00F50D81" w:rsidRDefault="00F50D81" w:rsidP="00F50D81">
      <w:pPr>
        <w:spacing w:line="360" w:lineRule="exact"/>
        <w:ind w:firstLine="708"/>
        <w:jc w:val="both"/>
        <w:rPr>
          <w:sz w:val="28"/>
          <w:szCs w:val="28"/>
        </w:rPr>
      </w:pPr>
    </w:p>
    <w:p w14:paraId="54A1305B" w14:textId="77777777" w:rsidR="00F50D81" w:rsidRPr="00F50D81" w:rsidRDefault="00F50D81" w:rsidP="00F50D81">
      <w:pPr>
        <w:spacing w:line="360" w:lineRule="exact"/>
        <w:ind w:firstLine="708"/>
        <w:jc w:val="both"/>
        <w:rPr>
          <w:sz w:val="28"/>
          <w:szCs w:val="28"/>
        </w:rPr>
      </w:pPr>
    </w:p>
    <w:p w14:paraId="46C90121" w14:textId="77777777" w:rsidR="00F50D81" w:rsidRPr="00F50D81" w:rsidRDefault="00F50D81" w:rsidP="00F50D81">
      <w:pPr>
        <w:spacing w:line="360" w:lineRule="exact"/>
        <w:ind w:firstLine="708"/>
        <w:jc w:val="both"/>
        <w:rPr>
          <w:sz w:val="28"/>
          <w:szCs w:val="28"/>
        </w:rPr>
      </w:pPr>
    </w:p>
    <w:p w14:paraId="283D224F" w14:textId="77777777" w:rsidR="00F50D81" w:rsidRPr="00F50D81" w:rsidRDefault="00F50D81" w:rsidP="00F50D81">
      <w:pPr>
        <w:jc w:val="center"/>
        <w:rPr>
          <w:sz w:val="28"/>
          <w:szCs w:val="28"/>
        </w:rPr>
      </w:pPr>
      <w:r w:rsidRPr="00F50D81">
        <w:rPr>
          <w:sz w:val="28"/>
          <w:szCs w:val="28"/>
        </w:rPr>
        <w:t xml:space="preserve">                              </w:t>
      </w:r>
    </w:p>
    <w:p w14:paraId="4C5A09F0" w14:textId="77777777" w:rsidR="00F50D81" w:rsidRPr="00F50D81" w:rsidRDefault="00F50D81" w:rsidP="00F50D81">
      <w:pPr>
        <w:jc w:val="center"/>
        <w:rPr>
          <w:sz w:val="28"/>
          <w:szCs w:val="28"/>
        </w:rPr>
      </w:pPr>
    </w:p>
    <w:p w14:paraId="353C22D7" w14:textId="77777777" w:rsidR="00F50D81" w:rsidRPr="00F50D81" w:rsidRDefault="00F50D81" w:rsidP="00F50D81">
      <w:pPr>
        <w:jc w:val="center"/>
        <w:rPr>
          <w:sz w:val="28"/>
          <w:szCs w:val="28"/>
        </w:rPr>
      </w:pPr>
    </w:p>
    <w:p w14:paraId="5F116619" w14:textId="77777777" w:rsidR="00F50D81" w:rsidRPr="00F50D81" w:rsidRDefault="00F50D81" w:rsidP="00F50D81">
      <w:pPr>
        <w:jc w:val="center"/>
        <w:rPr>
          <w:sz w:val="28"/>
          <w:szCs w:val="28"/>
        </w:rPr>
      </w:pPr>
    </w:p>
    <w:p w14:paraId="3986BEAD" w14:textId="77777777" w:rsidR="00F50D81" w:rsidRPr="00F50D81" w:rsidRDefault="00F50D81" w:rsidP="00F50D81">
      <w:pPr>
        <w:jc w:val="center"/>
        <w:rPr>
          <w:sz w:val="28"/>
          <w:szCs w:val="28"/>
        </w:rPr>
      </w:pPr>
    </w:p>
    <w:p w14:paraId="014DB46A" w14:textId="77777777" w:rsidR="00F50D81" w:rsidRPr="00F50D81" w:rsidRDefault="00F50D81" w:rsidP="00F50D81">
      <w:pPr>
        <w:jc w:val="center"/>
        <w:rPr>
          <w:sz w:val="28"/>
          <w:szCs w:val="28"/>
        </w:rPr>
      </w:pPr>
    </w:p>
    <w:p w14:paraId="1D0EF783" w14:textId="77777777" w:rsidR="00F50D81" w:rsidRPr="00F50D81" w:rsidRDefault="00F50D81" w:rsidP="00F50D81">
      <w:pPr>
        <w:jc w:val="center"/>
        <w:rPr>
          <w:sz w:val="28"/>
          <w:szCs w:val="28"/>
        </w:rPr>
      </w:pPr>
    </w:p>
    <w:p w14:paraId="623A2E7C" w14:textId="77777777" w:rsidR="00F50D81" w:rsidRPr="00F50D81" w:rsidRDefault="00F50D81" w:rsidP="00F50D81">
      <w:pPr>
        <w:jc w:val="center"/>
        <w:rPr>
          <w:sz w:val="28"/>
          <w:szCs w:val="28"/>
        </w:rPr>
      </w:pPr>
    </w:p>
    <w:p w14:paraId="6D1644D7" w14:textId="77777777" w:rsidR="00F50D81" w:rsidRPr="00F50D81" w:rsidRDefault="00F50D81" w:rsidP="00F50D81">
      <w:pPr>
        <w:jc w:val="center"/>
        <w:rPr>
          <w:sz w:val="28"/>
          <w:szCs w:val="28"/>
        </w:rPr>
      </w:pPr>
    </w:p>
    <w:p w14:paraId="0A5BE2F2" w14:textId="77777777" w:rsidR="00F50D81" w:rsidRPr="00F50D81" w:rsidRDefault="00F50D81" w:rsidP="00F50D81">
      <w:pPr>
        <w:jc w:val="center"/>
        <w:rPr>
          <w:sz w:val="28"/>
          <w:szCs w:val="28"/>
        </w:rPr>
      </w:pPr>
    </w:p>
    <w:p w14:paraId="021E14B1" w14:textId="77777777" w:rsidR="00F50D81" w:rsidRPr="00F50D81" w:rsidRDefault="00F50D81" w:rsidP="00F50D81">
      <w:pPr>
        <w:jc w:val="center"/>
        <w:rPr>
          <w:sz w:val="28"/>
          <w:szCs w:val="28"/>
        </w:rPr>
      </w:pPr>
    </w:p>
    <w:p w14:paraId="570C754F" w14:textId="77777777" w:rsidR="00F50D81" w:rsidRPr="00F50D81" w:rsidRDefault="00F50D81" w:rsidP="00F50D81">
      <w:pPr>
        <w:jc w:val="center"/>
        <w:rPr>
          <w:sz w:val="28"/>
          <w:szCs w:val="28"/>
        </w:rPr>
      </w:pPr>
    </w:p>
    <w:p w14:paraId="13FD3B96" w14:textId="77777777" w:rsidR="00F50D81" w:rsidRPr="00F50D81" w:rsidRDefault="00F50D81" w:rsidP="00F50D81">
      <w:pPr>
        <w:jc w:val="center"/>
        <w:rPr>
          <w:sz w:val="28"/>
          <w:szCs w:val="28"/>
        </w:rPr>
      </w:pPr>
    </w:p>
    <w:p w14:paraId="74E3927A" w14:textId="77777777" w:rsidR="00F50D81" w:rsidRPr="00F50D81" w:rsidRDefault="00F50D81" w:rsidP="00F50D81">
      <w:pPr>
        <w:jc w:val="center"/>
        <w:rPr>
          <w:sz w:val="28"/>
          <w:szCs w:val="28"/>
        </w:rPr>
      </w:pPr>
    </w:p>
    <w:p w14:paraId="597739DF" w14:textId="77777777" w:rsidR="00F50D81" w:rsidRPr="00F50D81" w:rsidRDefault="00F50D81" w:rsidP="00F50D81">
      <w:pPr>
        <w:jc w:val="center"/>
        <w:rPr>
          <w:sz w:val="28"/>
          <w:szCs w:val="28"/>
        </w:rPr>
      </w:pPr>
    </w:p>
    <w:p w14:paraId="4DF3FB0D" w14:textId="77777777" w:rsidR="00F50D81" w:rsidRPr="00F50D81" w:rsidRDefault="00F50D81" w:rsidP="00F50D81">
      <w:pPr>
        <w:jc w:val="center"/>
        <w:rPr>
          <w:sz w:val="28"/>
          <w:szCs w:val="28"/>
        </w:rPr>
      </w:pPr>
    </w:p>
    <w:p w14:paraId="23F2EFCD" w14:textId="77777777" w:rsidR="00F50D81" w:rsidRPr="00F50D81" w:rsidRDefault="00F50D81" w:rsidP="00F50D81">
      <w:pPr>
        <w:jc w:val="center"/>
        <w:rPr>
          <w:sz w:val="28"/>
          <w:szCs w:val="28"/>
        </w:rPr>
      </w:pPr>
    </w:p>
    <w:p w14:paraId="39E6494A" w14:textId="77777777" w:rsidR="00F50D81" w:rsidRPr="00F50D81" w:rsidRDefault="00F50D81" w:rsidP="00F50D81">
      <w:pPr>
        <w:jc w:val="center"/>
        <w:rPr>
          <w:sz w:val="28"/>
          <w:szCs w:val="28"/>
        </w:rPr>
      </w:pPr>
    </w:p>
    <w:p w14:paraId="5296701A" w14:textId="77777777" w:rsidR="00F50D81" w:rsidRPr="00F50D81" w:rsidRDefault="00F50D81" w:rsidP="00F50D81">
      <w:pPr>
        <w:jc w:val="center"/>
        <w:rPr>
          <w:sz w:val="28"/>
          <w:szCs w:val="28"/>
        </w:rPr>
      </w:pPr>
    </w:p>
    <w:p w14:paraId="70577593" w14:textId="77777777" w:rsidR="00F50D81" w:rsidRPr="00F50D81" w:rsidRDefault="00F50D81" w:rsidP="00F50D81">
      <w:pPr>
        <w:jc w:val="center"/>
        <w:rPr>
          <w:sz w:val="28"/>
          <w:szCs w:val="28"/>
        </w:rPr>
      </w:pPr>
    </w:p>
    <w:p w14:paraId="66468A53" w14:textId="77777777" w:rsidR="00F50D81" w:rsidRPr="00F50D81" w:rsidRDefault="00F50D81" w:rsidP="00F50D81">
      <w:pPr>
        <w:jc w:val="center"/>
        <w:rPr>
          <w:sz w:val="28"/>
          <w:szCs w:val="28"/>
        </w:rPr>
      </w:pPr>
    </w:p>
    <w:p w14:paraId="3B359128" w14:textId="77777777" w:rsidR="00F50D81" w:rsidRPr="00F50D81" w:rsidRDefault="00F50D81" w:rsidP="00F50D81">
      <w:pPr>
        <w:jc w:val="center"/>
        <w:rPr>
          <w:sz w:val="28"/>
          <w:szCs w:val="28"/>
        </w:rPr>
      </w:pPr>
    </w:p>
    <w:p w14:paraId="110E80CE" w14:textId="77777777" w:rsidR="00F50D81" w:rsidRPr="00F50D81" w:rsidRDefault="00F50D81" w:rsidP="00F50D81">
      <w:pPr>
        <w:jc w:val="center"/>
        <w:rPr>
          <w:sz w:val="28"/>
          <w:szCs w:val="28"/>
        </w:rPr>
      </w:pPr>
    </w:p>
    <w:p w14:paraId="74700712" w14:textId="77777777" w:rsidR="00F50D81" w:rsidRPr="00F50D81" w:rsidRDefault="00F50D81" w:rsidP="00F50D81">
      <w:pPr>
        <w:jc w:val="center"/>
        <w:rPr>
          <w:sz w:val="28"/>
          <w:szCs w:val="28"/>
        </w:rPr>
      </w:pPr>
    </w:p>
    <w:p w14:paraId="08CC2C23" w14:textId="77777777" w:rsidR="00F50D81" w:rsidRPr="00F50D81" w:rsidRDefault="00F50D81" w:rsidP="00F50D81">
      <w:pPr>
        <w:jc w:val="center"/>
        <w:rPr>
          <w:sz w:val="28"/>
          <w:szCs w:val="28"/>
        </w:rPr>
      </w:pPr>
    </w:p>
    <w:p w14:paraId="1BC5F217" w14:textId="77777777" w:rsidR="00F50D81" w:rsidRPr="00F50D81" w:rsidRDefault="00F50D81" w:rsidP="00F50D81">
      <w:pPr>
        <w:jc w:val="center"/>
        <w:rPr>
          <w:sz w:val="28"/>
          <w:szCs w:val="28"/>
        </w:rPr>
      </w:pPr>
    </w:p>
    <w:p w14:paraId="13E518C0" w14:textId="77777777" w:rsidR="00F50D81" w:rsidRPr="00F50D81" w:rsidRDefault="00F50D81" w:rsidP="00F50D81">
      <w:pPr>
        <w:jc w:val="center"/>
        <w:rPr>
          <w:sz w:val="28"/>
          <w:szCs w:val="28"/>
        </w:rPr>
      </w:pPr>
    </w:p>
    <w:p w14:paraId="56F340A9" w14:textId="77777777" w:rsidR="00F50D81" w:rsidRPr="00F50D81" w:rsidRDefault="00F50D81" w:rsidP="00F50D81">
      <w:pPr>
        <w:jc w:val="center"/>
        <w:rPr>
          <w:sz w:val="28"/>
          <w:szCs w:val="28"/>
        </w:rPr>
      </w:pPr>
    </w:p>
    <w:p w14:paraId="4D04751A" w14:textId="77777777" w:rsidR="00F50D81" w:rsidRPr="00F50D81" w:rsidRDefault="00F50D81" w:rsidP="00F50D81">
      <w:pPr>
        <w:jc w:val="center"/>
        <w:rPr>
          <w:sz w:val="28"/>
          <w:szCs w:val="28"/>
        </w:rPr>
      </w:pPr>
    </w:p>
    <w:p w14:paraId="3F0D3AE4" w14:textId="77777777" w:rsidR="00F50D81" w:rsidRPr="00F50D81" w:rsidRDefault="00F50D81" w:rsidP="00F50D81">
      <w:pPr>
        <w:jc w:val="center"/>
        <w:rPr>
          <w:sz w:val="28"/>
          <w:szCs w:val="28"/>
        </w:rPr>
      </w:pPr>
    </w:p>
    <w:p w14:paraId="79990B80" w14:textId="77777777" w:rsidR="00F50D81" w:rsidRPr="00F50D81" w:rsidRDefault="00F50D81" w:rsidP="00F50D81">
      <w:pPr>
        <w:jc w:val="center"/>
        <w:rPr>
          <w:sz w:val="28"/>
          <w:szCs w:val="28"/>
        </w:rPr>
      </w:pPr>
    </w:p>
    <w:p w14:paraId="7F5B230F" w14:textId="77777777" w:rsidR="00F50D81" w:rsidRPr="00F50D81" w:rsidRDefault="00F50D81" w:rsidP="00F50D81">
      <w:pPr>
        <w:jc w:val="center"/>
        <w:rPr>
          <w:sz w:val="28"/>
          <w:szCs w:val="28"/>
        </w:rPr>
      </w:pPr>
    </w:p>
    <w:p w14:paraId="43FA8D16" w14:textId="77777777" w:rsidR="00F50D81" w:rsidRPr="00F50D81" w:rsidRDefault="00F50D81" w:rsidP="00F50D81">
      <w:pPr>
        <w:rPr>
          <w:sz w:val="28"/>
          <w:szCs w:val="28"/>
        </w:rPr>
      </w:pPr>
    </w:p>
    <w:p w14:paraId="7E034E58" w14:textId="77777777" w:rsidR="00F50D81" w:rsidRPr="00F50D81" w:rsidRDefault="00F50D81" w:rsidP="00F50D81">
      <w:pPr>
        <w:rPr>
          <w:sz w:val="28"/>
          <w:szCs w:val="28"/>
        </w:rPr>
      </w:pPr>
      <w:r w:rsidRPr="00F50D81">
        <w:rPr>
          <w:sz w:val="28"/>
          <w:szCs w:val="28"/>
        </w:rPr>
        <w:lastRenderedPageBreak/>
        <w:t xml:space="preserve">                                                                       Приложение 3 </w:t>
      </w:r>
    </w:p>
    <w:p w14:paraId="5FE17F80" w14:textId="5BBE1C7A" w:rsidR="00F50D81" w:rsidRPr="00F50D81" w:rsidRDefault="00F50D81" w:rsidP="00F50D81">
      <w:pPr>
        <w:rPr>
          <w:sz w:val="28"/>
          <w:szCs w:val="28"/>
        </w:rPr>
      </w:pPr>
      <w:r w:rsidRPr="00F50D81">
        <w:rPr>
          <w:b/>
          <w:noProof/>
          <w:sz w:val="28"/>
          <w:szCs w:val="28"/>
        </w:rPr>
        <mc:AlternateContent>
          <mc:Choice Requires="wps">
            <w:drawing>
              <wp:anchor distT="0" distB="0" distL="114300" distR="114300" simplePos="0" relativeHeight="251664384" behindDoc="0" locked="0" layoutInCell="1" allowOverlap="1" wp14:anchorId="47C8E2E9" wp14:editId="2E7F110E">
                <wp:simplePos x="0" y="0"/>
                <wp:positionH relativeFrom="page">
                  <wp:posOffset>8970010</wp:posOffset>
                </wp:positionH>
                <wp:positionV relativeFrom="page">
                  <wp:posOffset>1154430</wp:posOffset>
                </wp:positionV>
                <wp:extent cx="1278255" cy="274320"/>
                <wp:effectExtent l="0" t="1905" r="635"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E9FD7" w14:textId="77777777" w:rsidR="00F50D81" w:rsidRPr="00482A25" w:rsidRDefault="00F50D81" w:rsidP="00F50D81">
                            <w:pPr>
                              <w:pStyle w:val="ae"/>
                              <w:rPr>
                                <w:szCs w:val="28"/>
                                <w:lang w:val="ru-RU"/>
                              </w:rPr>
                            </w:pPr>
                            <w:r>
                              <w:rPr>
                                <w:szCs w:val="28"/>
                                <w:lang w:val="ru-R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8E2E9" id="Надпись 12" o:spid="_x0000_s1037" type="#_x0000_t202" style="position:absolute;margin-left:706.3pt;margin-top:90.9pt;width:100.65pt;height:21.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" filled="f" stroked="f">
                <v:textbox inset="0,0,0,0">
                  <w:txbxContent>
                    <w:p w14:paraId="345E9FD7" w14:textId="77777777" w:rsidR="00F50D81" w:rsidRPr="00482A25" w:rsidRDefault="00F50D81" w:rsidP="00F50D81">
                      <w:pPr>
                        <w:pStyle w:val="ae"/>
                        <w:rPr>
                          <w:szCs w:val="28"/>
                          <w:lang w:val="ru-RU"/>
                        </w:rPr>
                      </w:pPr>
                      <w:r>
                        <w:rPr>
                          <w:szCs w:val="28"/>
                          <w:lang w:val="ru-RU"/>
                        </w:rPr>
                        <w:t xml:space="preserve"> </w:t>
                      </w:r>
                    </w:p>
                  </w:txbxContent>
                </v:textbox>
                <w10:wrap anchorx="page" anchory="page"/>
              </v:shape>
            </w:pict>
          </mc:Fallback>
        </mc:AlternateContent>
      </w:r>
      <w:r w:rsidRPr="00F50D81">
        <w:rPr>
          <w:noProof/>
          <w:sz w:val="28"/>
          <w:szCs w:val="28"/>
        </w:rPr>
        <mc:AlternateContent>
          <mc:Choice Requires="wps">
            <w:drawing>
              <wp:anchor distT="0" distB="0" distL="114300" distR="114300" simplePos="0" relativeHeight="251665408" behindDoc="0" locked="0" layoutInCell="1" allowOverlap="1" wp14:anchorId="00B5EA54" wp14:editId="4E749D93">
                <wp:simplePos x="0" y="0"/>
                <wp:positionH relativeFrom="page">
                  <wp:posOffset>9514205</wp:posOffset>
                </wp:positionH>
                <wp:positionV relativeFrom="page">
                  <wp:posOffset>1211580</wp:posOffset>
                </wp:positionV>
                <wp:extent cx="1278255" cy="274320"/>
                <wp:effectExtent l="0" t="1905"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43B97" w14:textId="44800546" w:rsidR="00F50D81" w:rsidRPr="00482A25" w:rsidRDefault="00F50D81" w:rsidP="00F50D81">
                            <w:pPr>
                              <w:pStyle w:val="ae"/>
                              <w:rPr>
                                <w:szCs w:val="28"/>
                                <w:lang w:val="ru-RU"/>
                              </w:rPr>
                            </w:pPr>
                            <w:r w:rsidRPr="00766B63">
                              <w:rPr>
                                <w:noProof/>
                                <w:szCs w:val="28"/>
                                <w:lang w:val="ru-RU"/>
                              </w:rPr>
                              <w:drawing>
                                <wp:inline distT="0" distB="0" distL="0" distR="0" wp14:anchorId="4465695D" wp14:editId="15CBBF8B">
                                  <wp:extent cx="1274445" cy="2724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272415"/>
                                          </a:xfrm>
                                          <a:prstGeom prst="rect">
                                            <a:avLst/>
                                          </a:prstGeom>
                                          <a:noFill/>
                                          <a:ln>
                                            <a:noFill/>
                                          </a:ln>
                                        </pic:spPr>
                                      </pic:pic>
                                    </a:graphicData>
                                  </a:graphic>
                                </wp:inline>
                              </w:drawing>
                            </w:r>
                            <w:r w:rsidRPr="00766B63">
                              <w:rPr>
                                <w:noProof/>
                                <w:szCs w:val="28"/>
                                <w:lang w:val="ru-RU"/>
                              </w:rPr>
                              <w:drawing>
                                <wp:inline distT="0" distB="0" distL="0" distR="0" wp14:anchorId="0187F23A" wp14:editId="1231D781">
                                  <wp:extent cx="1274445" cy="2724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2724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5EA54" id="Надпись 11" o:spid="_x0000_s1038" type="#_x0000_t202" style="position:absolute;margin-left:749.15pt;margin-top:95.4pt;width:100.65pt;height:21.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" filled="f" stroked="f">
                <v:textbox inset="0,0,0,0">
                  <w:txbxContent>
                    <w:p w14:paraId="57643B97" w14:textId="44800546" w:rsidR="00F50D81" w:rsidRPr="00482A25" w:rsidRDefault="00F50D81" w:rsidP="00F50D81">
                      <w:pPr>
                        <w:pStyle w:val="ae"/>
                        <w:rPr>
                          <w:szCs w:val="28"/>
                          <w:lang w:val="ru-RU"/>
                        </w:rPr>
                      </w:pPr>
                      <w:r w:rsidRPr="00766B63">
                        <w:rPr>
                          <w:noProof/>
                          <w:szCs w:val="28"/>
                          <w:lang w:val="ru-RU"/>
                        </w:rPr>
                        <w:drawing>
                          <wp:inline distT="0" distB="0" distL="0" distR="0" wp14:anchorId="4465695D" wp14:editId="15CBBF8B">
                            <wp:extent cx="1274445" cy="2724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272415"/>
                                    </a:xfrm>
                                    <a:prstGeom prst="rect">
                                      <a:avLst/>
                                    </a:prstGeom>
                                    <a:noFill/>
                                    <a:ln>
                                      <a:noFill/>
                                    </a:ln>
                                  </pic:spPr>
                                </pic:pic>
                              </a:graphicData>
                            </a:graphic>
                          </wp:inline>
                        </w:drawing>
                      </w:r>
                      <w:r w:rsidRPr="00766B63">
                        <w:rPr>
                          <w:noProof/>
                          <w:szCs w:val="28"/>
                          <w:lang w:val="ru-RU"/>
                        </w:rPr>
                        <w:drawing>
                          <wp:inline distT="0" distB="0" distL="0" distR="0" wp14:anchorId="0187F23A" wp14:editId="1231D781">
                            <wp:extent cx="1274445" cy="2724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272415"/>
                                    </a:xfrm>
                                    <a:prstGeom prst="rect">
                                      <a:avLst/>
                                    </a:prstGeom>
                                    <a:noFill/>
                                    <a:ln>
                                      <a:noFill/>
                                    </a:ln>
                                  </pic:spPr>
                                </pic:pic>
                              </a:graphicData>
                            </a:graphic>
                          </wp:inline>
                        </w:drawing>
                      </w:r>
                    </w:p>
                  </w:txbxContent>
                </v:textbox>
                <w10:wrap anchorx="page" anchory="page"/>
              </v:shape>
            </w:pict>
          </mc:Fallback>
        </mc:AlternateContent>
      </w:r>
      <w:r w:rsidRPr="00F50D81">
        <w:rPr>
          <w:sz w:val="28"/>
          <w:szCs w:val="28"/>
        </w:rPr>
        <w:t xml:space="preserve">                                                                       к постановлению администрации</w:t>
      </w:r>
    </w:p>
    <w:p w14:paraId="68E54350" w14:textId="77777777" w:rsidR="00F50D81" w:rsidRPr="00F50D81" w:rsidRDefault="00F50D81" w:rsidP="00F50D81">
      <w:pPr>
        <w:rPr>
          <w:sz w:val="28"/>
          <w:szCs w:val="28"/>
        </w:rPr>
      </w:pPr>
      <w:r w:rsidRPr="00F50D81">
        <w:rPr>
          <w:sz w:val="28"/>
          <w:szCs w:val="28"/>
        </w:rPr>
        <w:t xml:space="preserve">                                                                       Пермского муниципального района</w:t>
      </w:r>
    </w:p>
    <w:p w14:paraId="3E5450E5" w14:textId="190E3BF0" w:rsidR="00F50D81" w:rsidRPr="00F50D81" w:rsidRDefault="00F50D81" w:rsidP="006D743B">
      <w:pPr>
        <w:spacing w:line="360" w:lineRule="exact"/>
        <w:ind w:left="4962" w:hanging="4962"/>
        <w:rPr>
          <w:sz w:val="28"/>
          <w:szCs w:val="28"/>
        </w:rPr>
      </w:pPr>
      <w:r w:rsidRPr="00F50D81">
        <w:rPr>
          <w:sz w:val="28"/>
          <w:szCs w:val="28"/>
        </w:rPr>
        <w:t xml:space="preserve">                                                                       от </w:t>
      </w:r>
      <w:r w:rsidR="006D743B">
        <w:rPr>
          <w:sz w:val="28"/>
          <w:szCs w:val="28"/>
        </w:rPr>
        <w:t>05.10.2021</w:t>
      </w:r>
      <w:r w:rsidRPr="00F50D81">
        <w:rPr>
          <w:sz w:val="28"/>
          <w:szCs w:val="28"/>
        </w:rPr>
        <w:t xml:space="preserve"> № </w:t>
      </w:r>
      <w:r w:rsidR="006D743B" w:rsidRPr="006D743B">
        <w:rPr>
          <w:sz w:val="28"/>
          <w:szCs w:val="28"/>
        </w:rPr>
        <w:t>СЭД-2021-299-01-01-02-05С-134</w:t>
      </w:r>
      <w:r w:rsidRPr="00F50D81">
        <w:rPr>
          <w:sz w:val="28"/>
          <w:szCs w:val="28"/>
        </w:rPr>
        <w:t xml:space="preserve">    </w:t>
      </w:r>
    </w:p>
    <w:p w14:paraId="43B02C32" w14:textId="7F8433B2" w:rsidR="00F50D81" w:rsidRPr="00F50D81" w:rsidRDefault="006D743B" w:rsidP="00F50D81">
      <w:pPr>
        <w:spacing w:line="360" w:lineRule="exact"/>
        <w:ind w:firstLine="708"/>
        <w:jc w:val="both"/>
        <w:rPr>
          <w:sz w:val="28"/>
          <w:szCs w:val="28"/>
        </w:rPr>
      </w:pPr>
      <w:r w:rsidRPr="00F50D81">
        <w:rPr>
          <w:noProof/>
          <w:sz w:val="28"/>
          <w:szCs w:val="28"/>
        </w:rPr>
        <mc:AlternateContent>
          <mc:Choice Requires="wps">
            <w:drawing>
              <wp:anchor distT="0" distB="0" distL="114300" distR="114300" simplePos="0" relativeHeight="251657216" behindDoc="0" locked="0" layoutInCell="1" allowOverlap="1" wp14:anchorId="23DB22F6" wp14:editId="4439EECC">
                <wp:simplePos x="0" y="0"/>
                <wp:positionH relativeFrom="page">
                  <wp:posOffset>4291330</wp:posOffset>
                </wp:positionH>
                <wp:positionV relativeFrom="page">
                  <wp:posOffset>1720850</wp:posOffset>
                </wp:positionV>
                <wp:extent cx="1278255" cy="274320"/>
                <wp:effectExtent l="0" t="0" r="254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333E8" w14:textId="5372663E" w:rsidR="00F50D81" w:rsidRPr="00482A25" w:rsidRDefault="00F50D81" w:rsidP="00F50D81">
                            <w:pPr>
                              <w:pStyle w:val="ae"/>
                              <w:rPr>
                                <w:szCs w:val="28"/>
                                <w:lang w:val="ru-RU"/>
                              </w:rPr>
                            </w:pPr>
                            <w:r>
                              <w:rPr>
                                <w:szCs w:val="28"/>
                                <w:lang w:val="ru-R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B22F6" id="Надпись 1" o:spid="_x0000_s1039" type="#_x0000_t202" style="position:absolute;left:0;text-align:left;margin-left:337.9pt;margin-top:135.5pt;width:100.65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" filled="f" stroked="f">
                <v:textbox inset="0,0,0,0">
                  <w:txbxContent>
                    <w:p w14:paraId="677333E8" w14:textId="5372663E" w:rsidR="00F50D81" w:rsidRPr="00482A25" w:rsidRDefault="00F50D81" w:rsidP="00F50D81">
                      <w:pPr>
                        <w:pStyle w:val="ae"/>
                        <w:rPr>
                          <w:szCs w:val="28"/>
                          <w:lang w:val="ru-RU"/>
                        </w:rPr>
                      </w:pPr>
                      <w:r>
                        <w:rPr>
                          <w:szCs w:val="28"/>
                          <w:lang w:val="ru-RU"/>
                        </w:rPr>
                        <w:t xml:space="preserve"> </w:t>
                      </w:r>
                    </w:p>
                  </w:txbxContent>
                </v:textbox>
                <w10:wrap anchorx="page" anchory="page"/>
              </v:shape>
            </w:pict>
          </mc:Fallback>
        </mc:AlternateContent>
      </w:r>
    </w:p>
    <w:p w14:paraId="589C4D2F" w14:textId="77777777" w:rsidR="00F50D81" w:rsidRPr="00F50D81" w:rsidRDefault="00F50D81" w:rsidP="00F50D81">
      <w:pPr>
        <w:jc w:val="center"/>
        <w:rPr>
          <w:b/>
          <w:sz w:val="28"/>
          <w:szCs w:val="28"/>
        </w:rPr>
      </w:pPr>
      <w:r w:rsidRPr="00F50D81">
        <w:rPr>
          <w:b/>
          <w:sz w:val="28"/>
          <w:szCs w:val="28"/>
        </w:rPr>
        <w:t>Регламент</w:t>
      </w:r>
    </w:p>
    <w:p w14:paraId="7F49E7CD" w14:textId="2E5C020D" w:rsidR="00F50D81" w:rsidRPr="00F50D81" w:rsidRDefault="006D743B" w:rsidP="00F50D81">
      <w:pPr>
        <w:jc w:val="center"/>
        <w:rPr>
          <w:b/>
          <w:sz w:val="28"/>
          <w:szCs w:val="28"/>
        </w:rPr>
      </w:pPr>
      <w:r w:rsidRPr="00F50D81">
        <w:rPr>
          <w:noProof/>
          <w:sz w:val="28"/>
          <w:szCs w:val="28"/>
        </w:rPr>
        <mc:AlternateContent>
          <mc:Choice Requires="wps">
            <w:drawing>
              <wp:anchor distT="0" distB="0" distL="114300" distR="114300" simplePos="0" relativeHeight="251659264" behindDoc="0" locked="0" layoutInCell="1" allowOverlap="1" wp14:anchorId="5DEB3849" wp14:editId="37E32634">
                <wp:simplePos x="0" y="0"/>
                <wp:positionH relativeFrom="page">
                  <wp:posOffset>5850255</wp:posOffset>
                </wp:positionH>
                <wp:positionV relativeFrom="page">
                  <wp:posOffset>2139950</wp:posOffset>
                </wp:positionV>
                <wp:extent cx="1278255" cy="274320"/>
                <wp:effectExtent l="1905"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0F9EC" w14:textId="66C933C9" w:rsidR="00F50D81" w:rsidRPr="00482A25" w:rsidRDefault="00F50D81" w:rsidP="006D743B">
                            <w:pPr>
                              <w:pStyle w:val="ae"/>
                              <w:jc w:val="left"/>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B3849" id="Надпись 2" o:spid="_x0000_s1040" type="#_x0000_t202" style="position:absolute;left:0;text-align:left;margin-left:460.65pt;margin-top:168.5pt;width:100.65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" filled="f" stroked="f">
                <v:textbox inset="0,0,0,0">
                  <w:txbxContent>
                    <w:p w14:paraId="5C70F9EC" w14:textId="66C933C9" w:rsidR="00F50D81" w:rsidRPr="00482A25" w:rsidRDefault="00F50D81" w:rsidP="006D743B">
                      <w:pPr>
                        <w:pStyle w:val="ae"/>
                        <w:jc w:val="left"/>
                        <w:rPr>
                          <w:szCs w:val="28"/>
                          <w:lang w:val="ru-RU"/>
                        </w:rPr>
                      </w:pPr>
                    </w:p>
                  </w:txbxContent>
                </v:textbox>
                <w10:wrap anchorx="page" anchory="page"/>
              </v:shape>
            </w:pict>
          </mc:Fallback>
        </mc:AlternateContent>
      </w:r>
      <w:r w:rsidR="00F50D81" w:rsidRPr="00F50D81">
        <w:rPr>
          <w:b/>
          <w:sz w:val="28"/>
          <w:szCs w:val="28"/>
        </w:rPr>
        <w:t>комиссии по профилактике правонарушений</w:t>
      </w:r>
    </w:p>
    <w:p w14:paraId="514E9A9C" w14:textId="77777777" w:rsidR="00F50D81" w:rsidRPr="00F50D81" w:rsidRDefault="00F50D81" w:rsidP="00F50D81">
      <w:pPr>
        <w:jc w:val="center"/>
        <w:rPr>
          <w:b/>
          <w:sz w:val="28"/>
          <w:szCs w:val="28"/>
        </w:rPr>
      </w:pPr>
      <w:r w:rsidRPr="00F50D81">
        <w:rPr>
          <w:b/>
          <w:sz w:val="28"/>
          <w:szCs w:val="28"/>
        </w:rPr>
        <w:t xml:space="preserve"> в Пермском муниципальном районе</w:t>
      </w:r>
    </w:p>
    <w:p w14:paraId="4F8E2551" w14:textId="77777777" w:rsidR="00F50D81" w:rsidRPr="00F50D81" w:rsidRDefault="00F50D81" w:rsidP="00F50D81">
      <w:pPr>
        <w:jc w:val="center"/>
        <w:rPr>
          <w:b/>
          <w:sz w:val="28"/>
          <w:szCs w:val="28"/>
        </w:rPr>
      </w:pPr>
    </w:p>
    <w:p w14:paraId="1B3A7BAE" w14:textId="12453279" w:rsidR="00F50D81" w:rsidRPr="005024F9" w:rsidRDefault="00F50D81" w:rsidP="005024F9">
      <w:pPr>
        <w:pStyle w:val="af4"/>
        <w:numPr>
          <w:ilvl w:val="0"/>
          <w:numId w:val="2"/>
        </w:numPr>
        <w:jc w:val="center"/>
        <w:rPr>
          <w:sz w:val="28"/>
          <w:szCs w:val="28"/>
        </w:rPr>
      </w:pPr>
      <w:r w:rsidRPr="005024F9">
        <w:rPr>
          <w:sz w:val="28"/>
          <w:szCs w:val="28"/>
        </w:rPr>
        <w:t>Общие положения</w:t>
      </w:r>
    </w:p>
    <w:p w14:paraId="0EC7EFBA" w14:textId="77777777" w:rsidR="005024F9" w:rsidRPr="005024F9" w:rsidRDefault="005024F9" w:rsidP="005024F9">
      <w:pPr>
        <w:rPr>
          <w:sz w:val="28"/>
          <w:szCs w:val="28"/>
        </w:rPr>
      </w:pPr>
    </w:p>
    <w:p w14:paraId="2DA7813A" w14:textId="77777777" w:rsidR="00F50D81" w:rsidRPr="00F50D81" w:rsidRDefault="00F50D81" w:rsidP="00F50D81">
      <w:pPr>
        <w:ind w:firstLine="680"/>
        <w:jc w:val="both"/>
        <w:rPr>
          <w:sz w:val="28"/>
          <w:szCs w:val="28"/>
        </w:rPr>
      </w:pPr>
      <w:r w:rsidRPr="00F50D81">
        <w:rPr>
          <w:sz w:val="28"/>
          <w:szCs w:val="28"/>
        </w:rPr>
        <w:t>1.1. Настоящий регламент устанавливает общие правила организации деятельности Комиссии по профилактике правонарушений в Пермском муниципальном районе (далее – Комиссия), по реализации ее полномочий, закрепленных в Положении о Комиссии.</w:t>
      </w:r>
    </w:p>
    <w:p w14:paraId="0E155EB2" w14:textId="77777777" w:rsidR="00F50D81" w:rsidRPr="00F50D81" w:rsidRDefault="00F50D81" w:rsidP="00F50D81">
      <w:pPr>
        <w:ind w:left="20" w:right="20" w:firstLine="660"/>
        <w:jc w:val="both"/>
        <w:rPr>
          <w:sz w:val="28"/>
          <w:szCs w:val="28"/>
        </w:rPr>
      </w:pPr>
      <w:r w:rsidRPr="00F50D81">
        <w:rPr>
          <w:sz w:val="28"/>
          <w:szCs w:val="28"/>
        </w:rPr>
        <w:t>1.2. Основная задача и функции Комиссии установлены Положением о Комиссии.</w:t>
      </w:r>
    </w:p>
    <w:p w14:paraId="64DE9739" w14:textId="20E0C0EB" w:rsidR="00F50D81" w:rsidRDefault="00F50D81" w:rsidP="005024F9">
      <w:pPr>
        <w:ind w:right="20"/>
        <w:jc w:val="center"/>
        <w:rPr>
          <w:sz w:val="28"/>
          <w:szCs w:val="28"/>
        </w:rPr>
      </w:pPr>
      <w:r w:rsidRPr="00F50D81">
        <w:rPr>
          <w:sz w:val="28"/>
          <w:szCs w:val="28"/>
        </w:rPr>
        <w:t>2. Планирование и организация работы Комиссии</w:t>
      </w:r>
    </w:p>
    <w:p w14:paraId="6955C7B1" w14:textId="77777777" w:rsidR="005024F9" w:rsidRPr="00F50D81" w:rsidRDefault="005024F9" w:rsidP="005024F9">
      <w:pPr>
        <w:ind w:right="20"/>
        <w:jc w:val="center"/>
        <w:rPr>
          <w:sz w:val="28"/>
          <w:szCs w:val="28"/>
        </w:rPr>
      </w:pPr>
    </w:p>
    <w:p w14:paraId="4A5C4743" w14:textId="77777777" w:rsidR="00F50D81" w:rsidRPr="00F50D81" w:rsidRDefault="00F50D81" w:rsidP="00F50D81">
      <w:pPr>
        <w:ind w:left="20" w:right="20" w:firstLine="660"/>
        <w:jc w:val="both"/>
        <w:rPr>
          <w:sz w:val="28"/>
          <w:szCs w:val="28"/>
        </w:rPr>
      </w:pPr>
      <w:r w:rsidRPr="00F50D81">
        <w:rPr>
          <w:sz w:val="28"/>
          <w:szCs w:val="28"/>
        </w:rPr>
        <w:t xml:space="preserve">2.1. Комиссия осуществляет свою деятельность в соответствии с планом работы Комиссии на год. </w:t>
      </w:r>
    </w:p>
    <w:p w14:paraId="5126C236" w14:textId="1D348BCC" w:rsidR="00F50D81" w:rsidRPr="00F50D81" w:rsidRDefault="00F50D81" w:rsidP="00F50D81">
      <w:pPr>
        <w:ind w:left="20" w:right="20" w:firstLine="660"/>
        <w:jc w:val="both"/>
        <w:rPr>
          <w:sz w:val="28"/>
          <w:szCs w:val="28"/>
        </w:rPr>
      </w:pPr>
      <w:r w:rsidRPr="00F50D81">
        <w:rPr>
          <w:sz w:val="28"/>
          <w:szCs w:val="28"/>
        </w:rPr>
        <w:t>2.2. План работы Комиссии готовится исходя из складывающейся обстановки в области профилактики правонарушений на территории Пермского муниципального района и в Пермском крае, с учетом рекомендаций КПП</w:t>
      </w:r>
      <w:r>
        <w:rPr>
          <w:sz w:val="28"/>
          <w:szCs w:val="28"/>
        </w:rPr>
        <w:t xml:space="preserve"> </w:t>
      </w:r>
      <w:r w:rsidRPr="00F50D81">
        <w:rPr>
          <w:sz w:val="28"/>
          <w:szCs w:val="28"/>
        </w:rPr>
        <w:t>в Пермском крае по планированию деятельности Комиссии, рассматривается на заседании Комиссии и утверждается председателем Комиссии.</w:t>
      </w:r>
    </w:p>
    <w:p w14:paraId="56F56888" w14:textId="77777777" w:rsidR="00F50D81" w:rsidRPr="00F50D81" w:rsidRDefault="00F50D81" w:rsidP="00F50D81">
      <w:pPr>
        <w:ind w:left="20" w:right="20" w:firstLine="660"/>
        <w:jc w:val="both"/>
        <w:rPr>
          <w:sz w:val="28"/>
          <w:szCs w:val="28"/>
        </w:rPr>
      </w:pPr>
      <w:r w:rsidRPr="00F50D81">
        <w:rPr>
          <w:sz w:val="28"/>
          <w:szCs w:val="28"/>
        </w:rPr>
        <w:t>2.3. Заседания Комиссии проводятся в соответствии с планом работы Комиссии не реже одного раза в квартал. В случае необходимости по решению председателя Комиссии могут проводиться внеочередные заседания Комиссии.</w:t>
      </w:r>
    </w:p>
    <w:p w14:paraId="1FB81E39" w14:textId="77777777" w:rsidR="00F50D81" w:rsidRPr="00F50D81" w:rsidRDefault="00F50D81" w:rsidP="00F50D81">
      <w:pPr>
        <w:ind w:left="20" w:right="20" w:firstLine="660"/>
        <w:jc w:val="both"/>
        <w:rPr>
          <w:sz w:val="28"/>
          <w:szCs w:val="28"/>
        </w:rPr>
      </w:pPr>
      <w:r w:rsidRPr="00F50D81">
        <w:rPr>
          <w:sz w:val="28"/>
          <w:szCs w:val="28"/>
        </w:rPr>
        <w:t>2.4. Для выработки комплексных решений по вопросам профилактики правонарушений на территории Пермского муниципального района могут проводиться совместные заседания Комиссии с антинаркотической комиссией в Пермском муниципальном районе, антитеррористической комиссией в Пермском муниципальном районе, межведомственной комиссией по борьбе с незаконным оборотом древесины в Пермском муниципальном районе и   другими коллегиальными органами, сформированными территориальными органами федеральных органов исполнительной власти, органами исполнительной власти Пермского края и органами местного самоуправления для работы по профилактике правонарушений на территории Пермского муниципального района.</w:t>
      </w:r>
    </w:p>
    <w:p w14:paraId="756C2B00" w14:textId="77777777" w:rsidR="00F50D81" w:rsidRPr="00F50D81" w:rsidRDefault="00F50D81" w:rsidP="00F50D81">
      <w:pPr>
        <w:ind w:left="20" w:right="20" w:firstLine="688"/>
        <w:jc w:val="both"/>
        <w:rPr>
          <w:sz w:val="28"/>
          <w:szCs w:val="28"/>
        </w:rPr>
      </w:pPr>
      <w:r w:rsidRPr="00F50D81">
        <w:rPr>
          <w:sz w:val="28"/>
          <w:szCs w:val="28"/>
        </w:rPr>
        <w:t>2.5. Предложения в проект плана работы Комиссии вносятся в письменной форме председателю Комиссии не позднее, чем за месяц до начала планируемого периода, либо в сроки, определенные председателем Комиссии.</w:t>
      </w:r>
    </w:p>
    <w:p w14:paraId="51BA84FA" w14:textId="77777777" w:rsidR="00F50D81" w:rsidRPr="00F50D81" w:rsidRDefault="00F50D81" w:rsidP="00F50D81">
      <w:pPr>
        <w:ind w:left="20" w:right="20" w:firstLine="660"/>
        <w:jc w:val="both"/>
        <w:rPr>
          <w:sz w:val="28"/>
          <w:szCs w:val="28"/>
        </w:rPr>
      </w:pPr>
      <w:r w:rsidRPr="00F50D81">
        <w:rPr>
          <w:sz w:val="28"/>
          <w:szCs w:val="28"/>
        </w:rPr>
        <w:lastRenderedPageBreak/>
        <w:t>Предложения по рассмотрению вопросов на заседании Комиссии должны содержать:</w:t>
      </w:r>
    </w:p>
    <w:p w14:paraId="7B8C4CE6" w14:textId="77777777" w:rsidR="00F50D81" w:rsidRPr="00F50D81" w:rsidRDefault="00F50D81" w:rsidP="00F50D81">
      <w:pPr>
        <w:ind w:left="20" w:right="20" w:firstLine="660"/>
        <w:jc w:val="both"/>
        <w:rPr>
          <w:sz w:val="28"/>
          <w:szCs w:val="28"/>
        </w:rPr>
      </w:pPr>
      <w:r w:rsidRPr="00F50D81">
        <w:rPr>
          <w:sz w:val="28"/>
          <w:szCs w:val="28"/>
        </w:rPr>
        <w:t>- наименование вопроса и краткое обоснование необходимости его рассмотрения на заседании Комиссии;</w:t>
      </w:r>
    </w:p>
    <w:p w14:paraId="506F0AD7" w14:textId="77777777" w:rsidR="00F50D81" w:rsidRPr="00F50D81" w:rsidRDefault="00F50D81" w:rsidP="00F50D81">
      <w:pPr>
        <w:ind w:left="20" w:right="20" w:firstLine="660"/>
        <w:jc w:val="both"/>
        <w:rPr>
          <w:sz w:val="28"/>
          <w:szCs w:val="28"/>
        </w:rPr>
      </w:pPr>
      <w:r w:rsidRPr="00F50D81">
        <w:rPr>
          <w:sz w:val="28"/>
          <w:szCs w:val="28"/>
        </w:rPr>
        <w:t>- наименование органа, ответственного за подготовку вопроса;</w:t>
      </w:r>
    </w:p>
    <w:p w14:paraId="4EFFBA8A" w14:textId="77777777" w:rsidR="00F50D81" w:rsidRPr="00F50D81" w:rsidRDefault="00F50D81" w:rsidP="00F50D81">
      <w:pPr>
        <w:ind w:left="20" w:right="20" w:firstLine="660"/>
        <w:jc w:val="both"/>
        <w:rPr>
          <w:sz w:val="28"/>
          <w:szCs w:val="28"/>
        </w:rPr>
      </w:pPr>
      <w:r w:rsidRPr="00F50D81">
        <w:rPr>
          <w:sz w:val="28"/>
          <w:szCs w:val="28"/>
        </w:rPr>
        <w:t>- перечень соисполнителей;</w:t>
      </w:r>
    </w:p>
    <w:p w14:paraId="43A41135" w14:textId="77777777" w:rsidR="00F50D81" w:rsidRPr="00F50D81" w:rsidRDefault="00F50D81" w:rsidP="00F50D81">
      <w:pPr>
        <w:ind w:left="20" w:right="20" w:firstLine="660"/>
        <w:jc w:val="both"/>
        <w:rPr>
          <w:sz w:val="28"/>
          <w:szCs w:val="28"/>
        </w:rPr>
      </w:pPr>
      <w:r w:rsidRPr="00F50D81">
        <w:rPr>
          <w:sz w:val="28"/>
          <w:szCs w:val="28"/>
        </w:rPr>
        <w:t>- предполагаемую дату рассмотрения на заседании Комиссии.</w:t>
      </w:r>
    </w:p>
    <w:p w14:paraId="0834E644" w14:textId="77777777" w:rsidR="00F50D81" w:rsidRPr="00F50D81" w:rsidRDefault="00F50D81" w:rsidP="00F50D81">
      <w:pPr>
        <w:ind w:left="20" w:right="20" w:firstLine="660"/>
        <w:jc w:val="both"/>
        <w:rPr>
          <w:sz w:val="28"/>
          <w:szCs w:val="28"/>
        </w:rPr>
      </w:pPr>
      <w:r w:rsidRPr="00F50D81">
        <w:rPr>
          <w:sz w:val="28"/>
          <w:szCs w:val="28"/>
        </w:rPr>
        <w:t>В случае, если в проект плана работы Комиссии 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w:t>
      </w:r>
    </w:p>
    <w:p w14:paraId="7072612B" w14:textId="77777777" w:rsidR="00F50D81" w:rsidRPr="00F50D81" w:rsidRDefault="00F50D81" w:rsidP="00F50D81">
      <w:pPr>
        <w:ind w:left="20" w:right="20" w:firstLine="688"/>
        <w:jc w:val="both"/>
        <w:rPr>
          <w:sz w:val="28"/>
          <w:szCs w:val="28"/>
        </w:rPr>
      </w:pPr>
      <w:r w:rsidRPr="00F50D81">
        <w:rPr>
          <w:sz w:val="28"/>
          <w:szCs w:val="28"/>
        </w:rPr>
        <w:t>2.6. На основе предложений, поступивших председателю Комиссии, формируется проект плана работы Комиссии, который выносится для обсуждения и утверждения на последнем заседании Комиссии текущего года.</w:t>
      </w:r>
    </w:p>
    <w:p w14:paraId="6F069DBD" w14:textId="77777777" w:rsidR="00F50D81" w:rsidRPr="00F50D81" w:rsidRDefault="00F50D81" w:rsidP="00F50D81">
      <w:pPr>
        <w:ind w:left="20" w:right="20" w:firstLine="688"/>
        <w:jc w:val="both"/>
        <w:rPr>
          <w:sz w:val="28"/>
          <w:szCs w:val="28"/>
        </w:rPr>
      </w:pPr>
      <w:r w:rsidRPr="00F50D81">
        <w:rPr>
          <w:sz w:val="28"/>
          <w:szCs w:val="28"/>
        </w:rPr>
        <w:t>2.7. Утвержденный план работы Комиссии рассылается секретарем Комиссии членам Комиссии для исполнения.</w:t>
      </w:r>
    </w:p>
    <w:p w14:paraId="6BDE43E2" w14:textId="77777777" w:rsidR="00F50D81" w:rsidRPr="00F50D81" w:rsidRDefault="00F50D81" w:rsidP="00F50D81">
      <w:pPr>
        <w:ind w:left="20" w:right="20" w:firstLine="688"/>
        <w:jc w:val="both"/>
        <w:rPr>
          <w:sz w:val="28"/>
          <w:szCs w:val="28"/>
        </w:rPr>
      </w:pPr>
      <w:r w:rsidRPr="00F50D81">
        <w:rPr>
          <w:sz w:val="28"/>
          <w:szCs w:val="28"/>
        </w:rPr>
        <w:t>2.8. Решение о внесении изменений в план работы Комиссии принимается председателем Комиссии.</w:t>
      </w:r>
    </w:p>
    <w:p w14:paraId="48DF286A" w14:textId="77777777" w:rsidR="00F50D81" w:rsidRPr="00F50D81" w:rsidRDefault="00F50D81" w:rsidP="00F50D81">
      <w:pPr>
        <w:ind w:left="20" w:right="20" w:firstLine="688"/>
        <w:jc w:val="both"/>
        <w:rPr>
          <w:sz w:val="28"/>
          <w:szCs w:val="28"/>
        </w:rPr>
      </w:pPr>
      <w:r w:rsidRPr="00F50D81">
        <w:rPr>
          <w:sz w:val="28"/>
          <w:szCs w:val="28"/>
        </w:rPr>
        <w:t>2.9. Рассмотрение на заседаниях Комиссии дополнительных (внеплановых) вопросов осуществляется по решению председателя Комиссии.</w:t>
      </w:r>
    </w:p>
    <w:p w14:paraId="56062628" w14:textId="77777777" w:rsidR="005024F9" w:rsidRDefault="005024F9" w:rsidP="005024F9">
      <w:pPr>
        <w:ind w:right="20"/>
        <w:jc w:val="center"/>
        <w:rPr>
          <w:sz w:val="28"/>
          <w:szCs w:val="28"/>
        </w:rPr>
      </w:pPr>
    </w:p>
    <w:p w14:paraId="341E5954" w14:textId="72C482D2" w:rsidR="00F50D81" w:rsidRPr="005024F9" w:rsidRDefault="00F50D81" w:rsidP="005024F9">
      <w:pPr>
        <w:pStyle w:val="af4"/>
        <w:numPr>
          <w:ilvl w:val="0"/>
          <w:numId w:val="3"/>
        </w:numPr>
        <w:ind w:right="20"/>
        <w:jc w:val="center"/>
        <w:rPr>
          <w:sz w:val="28"/>
          <w:szCs w:val="28"/>
        </w:rPr>
      </w:pPr>
      <w:r w:rsidRPr="005024F9">
        <w:rPr>
          <w:sz w:val="28"/>
          <w:szCs w:val="28"/>
        </w:rPr>
        <w:t>Порядок подготовки заседаний Комиссии</w:t>
      </w:r>
    </w:p>
    <w:p w14:paraId="2E85FDEC" w14:textId="77777777" w:rsidR="005024F9" w:rsidRPr="005024F9" w:rsidRDefault="005024F9" w:rsidP="005024F9">
      <w:pPr>
        <w:pStyle w:val="af4"/>
        <w:ind w:right="20"/>
        <w:rPr>
          <w:sz w:val="28"/>
          <w:szCs w:val="28"/>
        </w:rPr>
      </w:pPr>
    </w:p>
    <w:p w14:paraId="0B55B7CC" w14:textId="77777777" w:rsidR="00F50D81" w:rsidRPr="00F50D81" w:rsidRDefault="00F50D81" w:rsidP="00F50D81">
      <w:pPr>
        <w:ind w:left="20" w:right="20" w:firstLine="688"/>
        <w:jc w:val="both"/>
        <w:rPr>
          <w:sz w:val="28"/>
          <w:szCs w:val="28"/>
        </w:rPr>
      </w:pPr>
      <w:r w:rsidRPr="00F50D81">
        <w:rPr>
          <w:sz w:val="28"/>
          <w:szCs w:val="28"/>
        </w:rPr>
        <w:t>3.1. Члены Комиссии, представители подразделений территориальных органов федеральных органов исполнительной власти, органов исполнительной власти Пермского края,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w:t>
      </w:r>
    </w:p>
    <w:p w14:paraId="7278BD23" w14:textId="77777777" w:rsidR="00F50D81" w:rsidRPr="00F50D81" w:rsidRDefault="00F50D81" w:rsidP="00F50D81">
      <w:pPr>
        <w:ind w:left="20" w:right="20" w:firstLine="688"/>
        <w:jc w:val="both"/>
        <w:rPr>
          <w:sz w:val="28"/>
          <w:szCs w:val="28"/>
        </w:rPr>
      </w:pPr>
      <w:r w:rsidRPr="00F50D81">
        <w:rPr>
          <w:sz w:val="28"/>
          <w:szCs w:val="28"/>
        </w:rPr>
        <w:t>3.2. 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органов исполнительной Пермского края, органов местного самоуправления, участвующим в подготовке материалов к заседанию Комиссии.</w:t>
      </w:r>
    </w:p>
    <w:p w14:paraId="1CFCD21E" w14:textId="77777777" w:rsidR="00F50D81" w:rsidRPr="00F50D81" w:rsidRDefault="00F50D81" w:rsidP="00F50D81">
      <w:pPr>
        <w:ind w:left="20" w:right="20" w:firstLine="688"/>
        <w:jc w:val="both"/>
        <w:rPr>
          <w:sz w:val="28"/>
          <w:szCs w:val="28"/>
        </w:rPr>
      </w:pPr>
      <w:r w:rsidRPr="00F50D81">
        <w:rPr>
          <w:sz w:val="28"/>
          <w:szCs w:val="28"/>
        </w:rPr>
        <w:t>3.3. 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подразделений территориальных органов федеральных органов исполнительной власти, органов исполнительной власти Пермского края, органов местного самоуправления, секретаря Комиссии, а также экспертов.</w:t>
      </w:r>
    </w:p>
    <w:p w14:paraId="2A1579AE" w14:textId="77777777" w:rsidR="00F50D81" w:rsidRPr="00F50D81" w:rsidRDefault="00F50D81" w:rsidP="00F50D81">
      <w:pPr>
        <w:ind w:left="20" w:right="20" w:firstLine="688"/>
        <w:jc w:val="both"/>
        <w:rPr>
          <w:sz w:val="28"/>
          <w:szCs w:val="28"/>
        </w:rPr>
      </w:pPr>
      <w:r w:rsidRPr="00F50D81">
        <w:rPr>
          <w:sz w:val="28"/>
          <w:szCs w:val="28"/>
        </w:rPr>
        <w:t>3.4. Материалы к заседанию Комиссии представляются председателю Комиссии не позднее, чем за 15 дней до даты проведения заседания и включают в себя:</w:t>
      </w:r>
    </w:p>
    <w:p w14:paraId="14E9C535" w14:textId="77777777" w:rsidR="00F50D81" w:rsidRPr="00F50D81" w:rsidRDefault="00F50D81" w:rsidP="00F50D81">
      <w:pPr>
        <w:ind w:left="20" w:right="20" w:firstLine="660"/>
        <w:jc w:val="both"/>
        <w:rPr>
          <w:sz w:val="28"/>
          <w:szCs w:val="28"/>
        </w:rPr>
      </w:pPr>
      <w:r w:rsidRPr="00F50D81">
        <w:rPr>
          <w:sz w:val="28"/>
          <w:szCs w:val="28"/>
        </w:rPr>
        <w:t>- информационно-аналитическую справку по рассматриваемому вопросу;</w:t>
      </w:r>
    </w:p>
    <w:p w14:paraId="673F302F" w14:textId="77777777" w:rsidR="00F50D81" w:rsidRPr="00F50D81" w:rsidRDefault="00F50D81" w:rsidP="00F50D81">
      <w:pPr>
        <w:ind w:left="20" w:right="20" w:firstLine="660"/>
        <w:jc w:val="both"/>
        <w:rPr>
          <w:sz w:val="28"/>
          <w:szCs w:val="28"/>
        </w:rPr>
      </w:pPr>
      <w:r w:rsidRPr="00F50D81">
        <w:rPr>
          <w:sz w:val="28"/>
          <w:szCs w:val="28"/>
        </w:rPr>
        <w:lastRenderedPageBreak/>
        <w:t>- тезисы выступления основного докладчика;</w:t>
      </w:r>
    </w:p>
    <w:p w14:paraId="7E28622C" w14:textId="77777777" w:rsidR="00F50D81" w:rsidRPr="00F50D81" w:rsidRDefault="00F50D81" w:rsidP="00F50D81">
      <w:pPr>
        <w:ind w:left="20" w:right="20" w:firstLine="660"/>
        <w:jc w:val="both"/>
        <w:rPr>
          <w:sz w:val="28"/>
          <w:szCs w:val="28"/>
        </w:rPr>
      </w:pPr>
      <w:r w:rsidRPr="00F50D81">
        <w:rPr>
          <w:sz w:val="28"/>
          <w:szCs w:val="28"/>
        </w:rPr>
        <w:t>- проект решения по рассматриваемому вопросу с указанием исполнителей пунктов решения и сроками их исполнения;</w:t>
      </w:r>
    </w:p>
    <w:p w14:paraId="6E4B2FC9" w14:textId="77777777" w:rsidR="00F50D81" w:rsidRPr="00F50D81" w:rsidRDefault="00F50D81" w:rsidP="00F50D81">
      <w:pPr>
        <w:ind w:left="20" w:right="20" w:firstLine="660"/>
        <w:jc w:val="both"/>
        <w:rPr>
          <w:sz w:val="28"/>
          <w:szCs w:val="28"/>
        </w:rPr>
      </w:pPr>
      <w:r w:rsidRPr="00F50D81">
        <w:rPr>
          <w:sz w:val="28"/>
          <w:szCs w:val="28"/>
        </w:rPr>
        <w:t>- материалы согласования проекта решения с заинтересованными органами;</w:t>
      </w:r>
    </w:p>
    <w:p w14:paraId="55753152" w14:textId="77777777" w:rsidR="00F50D81" w:rsidRPr="00F50D81" w:rsidRDefault="00F50D81" w:rsidP="00F50D81">
      <w:pPr>
        <w:ind w:left="20" w:right="20" w:firstLine="660"/>
        <w:jc w:val="both"/>
        <w:rPr>
          <w:sz w:val="28"/>
          <w:szCs w:val="28"/>
        </w:rPr>
      </w:pPr>
      <w:r w:rsidRPr="00F50D81">
        <w:rPr>
          <w:sz w:val="28"/>
          <w:szCs w:val="28"/>
        </w:rPr>
        <w:t>- особые мнения по представленному проекту, если таковые имеются.</w:t>
      </w:r>
    </w:p>
    <w:p w14:paraId="0BF20802" w14:textId="77777777" w:rsidR="00F50D81" w:rsidRPr="00F50D81" w:rsidRDefault="00F50D81" w:rsidP="00F50D81">
      <w:pPr>
        <w:ind w:left="20" w:right="20" w:firstLine="660"/>
        <w:jc w:val="both"/>
        <w:rPr>
          <w:sz w:val="28"/>
          <w:szCs w:val="28"/>
        </w:rPr>
      </w:pPr>
      <w:r w:rsidRPr="00F50D81">
        <w:rPr>
          <w:sz w:val="28"/>
          <w:szCs w:val="28"/>
        </w:rPr>
        <w:t>3.5. Контроль за своевременностью подготовки и представления материалов для рассмотрения на заседаниях Комиссии осуществляет секретарь Комиссии.</w:t>
      </w:r>
    </w:p>
    <w:p w14:paraId="5F29F9CF" w14:textId="77777777" w:rsidR="00F50D81" w:rsidRPr="00F50D81" w:rsidRDefault="00F50D81" w:rsidP="00F50D81">
      <w:pPr>
        <w:ind w:left="20" w:right="20" w:firstLine="660"/>
        <w:jc w:val="both"/>
        <w:rPr>
          <w:sz w:val="28"/>
          <w:szCs w:val="28"/>
        </w:rPr>
      </w:pPr>
      <w:r w:rsidRPr="00F50D81">
        <w:rPr>
          <w:sz w:val="28"/>
          <w:szCs w:val="28"/>
        </w:rPr>
        <w:t>3.6.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другом заседании по решению председателя Комиссии.</w:t>
      </w:r>
    </w:p>
    <w:p w14:paraId="6861662B" w14:textId="77777777" w:rsidR="00F50D81" w:rsidRPr="00F50D81" w:rsidRDefault="00F50D81" w:rsidP="00F50D81">
      <w:pPr>
        <w:ind w:left="20" w:right="20" w:firstLine="660"/>
        <w:jc w:val="both"/>
        <w:rPr>
          <w:sz w:val="28"/>
          <w:szCs w:val="28"/>
        </w:rPr>
      </w:pPr>
      <w:r w:rsidRPr="00F50D81">
        <w:rPr>
          <w:sz w:val="28"/>
          <w:szCs w:val="28"/>
        </w:rPr>
        <w:t>3.7. Повестка предстоящего заседания, проект протокола заседания Комиссии с соответствующими материалами докладываются секретарем Комиссии председателю Комиссии не позднее, чем за 7 рабочих дней до даты проведения заседания.</w:t>
      </w:r>
    </w:p>
    <w:p w14:paraId="7B997601" w14:textId="77777777" w:rsidR="00F50D81" w:rsidRPr="00F50D81" w:rsidRDefault="00F50D81" w:rsidP="00F50D81">
      <w:pPr>
        <w:ind w:left="20" w:right="20" w:firstLine="660"/>
        <w:jc w:val="both"/>
        <w:rPr>
          <w:sz w:val="28"/>
          <w:szCs w:val="28"/>
        </w:rPr>
      </w:pPr>
      <w:r w:rsidRPr="00F50D81">
        <w:rPr>
          <w:sz w:val="28"/>
          <w:szCs w:val="28"/>
        </w:rPr>
        <w:t>3.8. Одобренные председателем Комиссии повестка заседания, проект протокола заседания Комиссии и соответствующие материалы рассылаются членам Комиссии и участникам заседания не позднее чем за 6 рабочих дней до даты проведения заседания.</w:t>
      </w:r>
    </w:p>
    <w:p w14:paraId="49510444" w14:textId="77777777" w:rsidR="00F50D81" w:rsidRPr="00F50D81" w:rsidRDefault="00F50D81" w:rsidP="00F50D81">
      <w:pPr>
        <w:ind w:left="20" w:right="20" w:firstLine="660"/>
        <w:jc w:val="both"/>
        <w:rPr>
          <w:sz w:val="28"/>
          <w:szCs w:val="28"/>
        </w:rPr>
      </w:pPr>
      <w:r w:rsidRPr="00F50D81">
        <w:rPr>
          <w:sz w:val="28"/>
          <w:szCs w:val="28"/>
        </w:rPr>
        <w:t>3.9. Члены Комиссии и участники заседания, которым разосланы повестка заседания, проект протокола заседания Комиссии и соответствующие материалы, при наличии замечаний и предложений, не позднее, чем за 3 рабочих дня до даты проведения заседания представляют их в письменном виде секретарю Комиссии.</w:t>
      </w:r>
    </w:p>
    <w:p w14:paraId="441D80F1" w14:textId="77777777" w:rsidR="00F50D81" w:rsidRPr="00F50D81" w:rsidRDefault="00F50D81" w:rsidP="00F50D81">
      <w:pPr>
        <w:ind w:left="20" w:right="20" w:firstLine="660"/>
        <w:jc w:val="both"/>
        <w:rPr>
          <w:sz w:val="28"/>
          <w:szCs w:val="28"/>
        </w:rPr>
      </w:pPr>
      <w:r w:rsidRPr="00F50D81">
        <w:rPr>
          <w:sz w:val="28"/>
          <w:szCs w:val="28"/>
        </w:rPr>
        <w:t>3.10. В случае, если для реализации решений Комиссии требуется издание муниципального правового акта,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w:t>
      </w:r>
    </w:p>
    <w:p w14:paraId="3AE86808" w14:textId="77777777" w:rsidR="00F50D81" w:rsidRPr="00F50D81" w:rsidRDefault="00F50D81" w:rsidP="00F50D81">
      <w:pPr>
        <w:ind w:left="20" w:right="20" w:firstLine="660"/>
        <w:jc w:val="both"/>
        <w:rPr>
          <w:sz w:val="28"/>
          <w:szCs w:val="28"/>
        </w:rPr>
      </w:pPr>
      <w:r w:rsidRPr="00F50D81">
        <w:rPr>
          <w:sz w:val="28"/>
          <w:szCs w:val="28"/>
        </w:rPr>
        <w:t>3.11. Секретарь Комиссии не позднее, чем за 5 рабочих дней до даты проведения заседания информирует членов Комиссии и лиц, приглашенных на заседание, о дате, времени и месте проведения заседания Комиссии.</w:t>
      </w:r>
    </w:p>
    <w:p w14:paraId="00EBC384" w14:textId="77777777" w:rsidR="00F50D81" w:rsidRPr="00F50D81" w:rsidRDefault="00F50D81" w:rsidP="00F50D81">
      <w:pPr>
        <w:ind w:left="20" w:right="20" w:firstLine="660"/>
        <w:jc w:val="both"/>
        <w:rPr>
          <w:sz w:val="28"/>
          <w:szCs w:val="28"/>
        </w:rPr>
      </w:pPr>
      <w:r w:rsidRPr="00F50D81">
        <w:rPr>
          <w:sz w:val="28"/>
          <w:szCs w:val="28"/>
        </w:rPr>
        <w:t>3.12. Члены Комиссии не позднее, чем за 2 рабочих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секретарем (аппаратом) Комиссии председателю Комиссии.</w:t>
      </w:r>
    </w:p>
    <w:p w14:paraId="6FB852CD" w14:textId="77777777" w:rsidR="00F50D81" w:rsidRPr="00F50D81" w:rsidRDefault="00F50D81" w:rsidP="00F50D81">
      <w:pPr>
        <w:ind w:left="20" w:right="20" w:firstLine="660"/>
        <w:jc w:val="both"/>
        <w:rPr>
          <w:sz w:val="28"/>
          <w:szCs w:val="28"/>
        </w:rPr>
      </w:pPr>
      <w:r w:rsidRPr="00F50D81">
        <w:rPr>
          <w:sz w:val="28"/>
          <w:szCs w:val="28"/>
        </w:rPr>
        <w:t>3.13. На заседания Комиссии могут быть приглашены руководители подразделений территориальных органов федеральных органов исполнительной власти, органов исполнительной власти Пермского края, органов местного</w:t>
      </w:r>
      <w:r w:rsidRPr="00F50D81">
        <w:rPr>
          <w:sz w:val="28"/>
          <w:szCs w:val="28"/>
          <w:shd w:val="clear" w:color="auto" w:fill="FFFFFF"/>
        </w:rPr>
        <w:t xml:space="preserve"> самоуправления, а также руководители иных</w:t>
      </w:r>
      <w:r w:rsidRPr="00F50D81">
        <w:rPr>
          <w:sz w:val="28"/>
          <w:szCs w:val="28"/>
        </w:rPr>
        <w:t xml:space="preserve"> органов</w:t>
      </w:r>
      <w:r w:rsidRPr="00F50D81">
        <w:rPr>
          <w:sz w:val="28"/>
          <w:szCs w:val="28"/>
          <w:shd w:val="clear" w:color="auto" w:fill="FFFFFF"/>
        </w:rPr>
        <w:t xml:space="preserve"> и </w:t>
      </w:r>
      <w:r w:rsidRPr="00F50D81">
        <w:rPr>
          <w:sz w:val="28"/>
          <w:szCs w:val="28"/>
        </w:rPr>
        <w:t>организаций, имеющие непосредственное отношение к рассматриваемому вопросу.</w:t>
      </w:r>
    </w:p>
    <w:p w14:paraId="0D4D76FE" w14:textId="4C727EB5" w:rsidR="00F50D81" w:rsidRDefault="00F50D81" w:rsidP="00F50D81">
      <w:pPr>
        <w:ind w:left="20" w:right="20" w:firstLine="660"/>
        <w:jc w:val="both"/>
        <w:rPr>
          <w:sz w:val="28"/>
          <w:szCs w:val="28"/>
          <w:shd w:val="clear" w:color="auto" w:fill="FFFFFF"/>
        </w:rPr>
      </w:pPr>
      <w:r w:rsidRPr="00F50D81">
        <w:rPr>
          <w:sz w:val="28"/>
          <w:szCs w:val="28"/>
        </w:rPr>
        <w:t xml:space="preserve">3.14. Состав приглашаемых на заседание Комиссии лиц формируется секретарем Комиссии на основе предложений органов, ответственных за </w:t>
      </w:r>
      <w:r w:rsidRPr="00F50D81">
        <w:rPr>
          <w:sz w:val="28"/>
          <w:szCs w:val="28"/>
        </w:rPr>
        <w:lastRenderedPageBreak/>
        <w:t xml:space="preserve">подготовку рассматриваемых вопросов, и докладывается председателю Комиссии заблаговременно вместе с пакетом документов к </w:t>
      </w:r>
      <w:r w:rsidRPr="00F50D81">
        <w:rPr>
          <w:sz w:val="28"/>
          <w:szCs w:val="28"/>
          <w:shd w:val="clear" w:color="auto" w:fill="FFFFFF"/>
        </w:rPr>
        <w:t>заседанию</w:t>
      </w:r>
      <w:r w:rsidR="005024F9">
        <w:rPr>
          <w:sz w:val="28"/>
          <w:szCs w:val="28"/>
          <w:shd w:val="clear" w:color="auto" w:fill="FFFFFF"/>
        </w:rPr>
        <w:t>.</w:t>
      </w:r>
    </w:p>
    <w:p w14:paraId="5F73CDC1" w14:textId="77777777" w:rsidR="005024F9" w:rsidRPr="00F50D81" w:rsidRDefault="005024F9" w:rsidP="00F50D81">
      <w:pPr>
        <w:ind w:left="20" w:right="20" w:firstLine="660"/>
        <w:jc w:val="both"/>
        <w:rPr>
          <w:sz w:val="28"/>
          <w:szCs w:val="28"/>
          <w:shd w:val="clear" w:color="auto" w:fill="FFFFFF"/>
        </w:rPr>
      </w:pPr>
    </w:p>
    <w:p w14:paraId="6FDA984E" w14:textId="1682F60E" w:rsidR="00F50D81" w:rsidRPr="005024F9" w:rsidRDefault="005024F9" w:rsidP="005024F9">
      <w:pPr>
        <w:ind w:right="20"/>
        <w:jc w:val="center"/>
        <w:rPr>
          <w:sz w:val="28"/>
          <w:szCs w:val="28"/>
        </w:rPr>
      </w:pPr>
      <w:r>
        <w:rPr>
          <w:sz w:val="28"/>
          <w:szCs w:val="28"/>
        </w:rPr>
        <w:t xml:space="preserve">4. </w:t>
      </w:r>
      <w:r w:rsidR="00F50D81" w:rsidRPr="005024F9">
        <w:rPr>
          <w:sz w:val="28"/>
          <w:szCs w:val="28"/>
        </w:rPr>
        <w:t>Порядок проведения заседаний Комиссии</w:t>
      </w:r>
    </w:p>
    <w:p w14:paraId="108D608E" w14:textId="77777777" w:rsidR="005024F9" w:rsidRPr="005024F9" w:rsidRDefault="005024F9" w:rsidP="005024F9">
      <w:pPr>
        <w:pStyle w:val="af4"/>
        <w:ind w:right="20"/>
        <w:rPr>
          <w:sz w:val="28"/>
          <w:szCs w:val="28"/>
        </w:rPr>
      </w:pPr>
    </w:p>
    <w:p w14:paraId="3011E4B8" w14:textId="36764A79" w:rsidR="00F50D81" w:rsidRPr="00F50D81" w:rsidRDefault="00F50D81" w:rsidP="00F50D81">
      <w:pPr>
        <w:ind w:left="20" w:right="20" w:firstLine="660"/>
        <w:jc w:val="both"/>
        <w:rPr>
          <w:sz w:val="28"/>
          <w:szCs w:val="28"/>
        </w:rPr>
      </w:pPr>
      <w:r w:rsidRPr="00F50D81">
        <w:rPr>
          <w:sz w:val="28"/>
          <w:szCs w:val="28"/>
        </w:rPr>
        <w:t>4.1.</w:t>
      </w:r>
      <w:r>
        <w:rPr>
          <w:sz w:val="28"/>
          <w:szCs w:val="28"/>
        </w:rPr>
        <w:t xml:space="preserve"> </w:t>
      </w:r>
      <w:r w:rsidRPr="00F50D81">
        <w:rPr>
          <w:sz w:val="28"/>
          <w:szCs w:val="28"/>
        </w:rPr>
        <w:t>Заседания Комиссии созываются председателем Комиссии либо, по его поручению, секретарем Комиссии.</w:t>
      </w:r>
    </w:p>
    <w:p w14:paraId="39802E67" w14:textId="77777777" w:rsidR="00F50D81" w:rsidRPr="00F50D81" w:rsidRDefault="00F50D81" w:rsidP="00F50D81">
      <w:pPr>
        <w:ind w:left="20" w:right="20" w:firstLine="660"/>
        <w:jc w:val="both"/>
        <w:rPr>
          <w:sz w:val="28"/>
          <w:szCs w:val="28"/>
        </w:rPr>
      </w:pPr>
      <w:r w:rsidRPr="00F50D81">
        <w:rPr>
          <w:sz w:val="28"/>
          <w:szCs w:val="28"/>
        </w:rPr>
        <w:t>4.2. Лица, прибывшие для участия в заседаниях Комиссии, регистрируются секретарем (аппаратом) Комиссии.</w:t>
      </w:r>
    </w:p>
    <w:p w14:paraId="0580EACE" w14:textId="77777777" w:rsidR="00F50D81" w:rsidRPr="00F50D81" w:rsidRDefault="00F50D81" w:rsidP="00F50D81">
      <w:pPr>
        <w:ind w:left="20" w:right="20" w:firstLine="660"/>
        <w:jc w:val="both"/>
        <w:rPr>
          <w:sz w:val="28"/>
          <w:szCs w:val="28"/>
        </w:rPr>
      </w:pPr>
      <w:r w:rsidRPr="00F50D81">
        <w:rPr>
          <w:sz w:val="28"/>
          <w:szCs w:val="28"/>
        </w:rPr>
        <w:t>4.3. Присутствие членов Комиссии на заседаниях обязательно. Члены Комиссии не вправе делегировать свои полномочия иным лицам. В случае, если член Комиссии не может присутствовать на заседании, он обязан согласовать с председателем Комиссии присутствие на заседании лица, временно исполняющего его обязанности.</w:t>
      </w:r>
    </w:p>
    <w:p w14:paraId="3DBC9BF4" w14:textId="77777777" w:rsidR="00F50D81" w:rsidRPr="00F50D81" w:rsidRDefault="00F50D81" w:rsidP="00F50D81">
      <w:pPr>
        <w:ind w:left="20" w:right="20" w:firstLine="660"/>
        <w:jc w:val="both"/>
        <w:rPr>
          <w:sz w:val="28"/>
          <w:szCs w:val="28"/>
        </w:rPr>
      </w:pPr>
      <w:r w:rsidRPr="00F50D81">
        <w:rPr>
          <w:sz w:val="28"/>
          <w:szCs w:val="28"/>
        </w:rPr>
        <w:t>4.4. Члены Комиссии обладают равными правами при обсуждении рассматриваемых на заседании вопросов.</w:t>
      </w:r>
    </w:p>
    <w:p w14:paraId="07B7C58C" w14:textId="46494415" w:rsidR="00F50D81" w:rsidRPr="00F50D81" w:rsidRDefault="00F50D81" w:rsidP="00F50D81">
      <w:pPr>
        <w:ind w:left="20" w:right="20" w:firstLine="660"/>
        <w:jc w:val="both"/>
        <w:rPr>
          <w:sz w:val="28"/>
          <w:szCs w:val="28"/>
        </w:rPr>
      </w:pPr>
      <w:r w:rsidRPr="00F50D81">
        <w:rPr>
          <w:sz w:val="28"/>
          <w:szCs w:val="28"/>
        </w:rPr>
        <w:t>4.5. Заседание Комиссии считается правомочным, если на нем присутствует более половины ее членов</w:t>
      </w:r>
      <w:r w:rsidR="005024F9">
        <w:rPr>
          <w:sz w:val="28"/>
          <w:szCs w:val="28"/>
        </w:rPr>
        <w:t xml:space="preserve"> от установленного числа</w:t>
      </w:r>
      <w:r w:rsidRPr="00F50D81">
        <w:rPr>
          <w:sz w:val="28"/>
          <w:szCs w:val="28"/>
        </w:rPr>
        <w:t>.</w:t>
      </w:r>
    </w:p>
    <w:p w14:paraId="30224089" w14:textId="77777777" w:rsidR="00F50D81" w:rsidRPr="00F50D81" w:rsidRDefault="00F50D81" w:rsidP="00F50D81">
      <w:pPr>
        <w:ind w:left="20" w:right="20" w:firstLine="660"/>
        <w:jc w:val="both"/>
        <w:rPr>
          <w:sz w:val="28"/>
          <w:szCs w:val="28"/>
        </w:rPr>
      </w:pPr>
      <w:r w:rsidRPr="00F50D81">
        <w:rPr>
          <w:sz w:val="28"/>
          <w:szCs w:val="28"/>
        </w:rPr>
        <w:t>4.6. Заседания проходят под председательством председателя Комиссии.</w:t>
      </w:r>
    </w:p>
    <w:p w14:paraId="2D1295D9" w14:textId="77777777" w:rsidR="00F50D81" w:rsidRPr="00F50D81" w:rsidRDefault="00F50D81" w:rsidP="00F50D81">
      <w:pPr>
        <w:ind w:left="20" w:right="20" w:firstLine="660"/>
        <w:jc w:val="both"/>
        <w:rPr>
          <w:sz w:val="28"/>
          <w:szCs w:val="28"/>
        </w:rPr>
      </w:pPr>
      <w:r w:rsidRPr="00F50D81">
        <w:rPr>
          <w:sz w:val="28"/>
          <w:szCs w:val="28"/>
        </w:rPr>
        <w:t>4.7. Председатель Комиссии:</w:t>
      </w:r>
    </w:p>
    <w:p w14:paraId="3D0B63A6" w14:textId="77777777" w:rsidR="00F50D81" w:rsidRPr="00F50D81" w:rsidRDefault="00F50D81" w:rsidP="00F50D81">
      <w:pPr>
        <w:ind w:left="40" w:right="20" w:firstLine="660"/>
        <w:jc w:val="both"/>
        <w:rPr>
          <w:sz w:val="28"/>
          <w:szCs w:val="28"/>
        </w:rPr>
      </w:pPr>
      <w:r w:rsidRPr="00F50D81">
        <w:rPr>
          <w:sz w:val="28"/>
          <w:szCs w:val="28"/>
        </w:rPr>
        <w:t>- ведет заседание Комиссии;</w:t>
      </w:r>
    </w:p>
    <w:p w14:paraId="78FAAB85" w14:textId="77777777" w:rsidR="00F50D81" w:rsidRPr="00F50D81" w:rsidRDefault="00F50D81" w:rsidP="00F50D81">
      <w:pPr>
        <w:ind w:left="40" w:right="20" w:firstLine="660"/>
        <w:jc w:val="both"/>
        <w:rPr>
          <w:sz w:val="28"/>
          <w:szCs w:val="28"/>
        </w:rPr>
      </w:pPr>
      <w:r w:rsidRPr="00F50D81">
        <w:rPr>
          <w:sz w:val="28"/>
          <w:szCs w:val="28"/>
        </w:rPr>
        <w:t>- организует обсуждение вопросов повестки дня заседания Комиссии;</w:t>
      </w:r>
    </w:p>
    <w:p w14:paraId="439313D0" w14:textId="77777777" w:rsidR="00F50D81" w:rsidRPr="00F50D81" w:rsidRDefault="00F50D81" w:rsidP="00F50D81">
      <w:pPr>
        <w:ind w:left="40" w:right="20" w:firstLine="660"/>
        <w:jc w:val="both"/>
        <w:rPr>
          <w:sz w:val="28"/>
          <w:szCs w:val="28"/>
        </w:rPr>
      </w:pPr>
      <w:r w:rsidRPr="00F50D81">
        <w:rPr>
          <w:sz w:val="28"/>
          <w:szCs w:val="28"/>
        </w:rPr>
        <w:t>- предоставляет слово для выступления членам Комиссии, а также приглашенным лицам;</w:t>
      </w:r>
    </w:p>
    <w:p w14:paraId="7C6BEE32" w14:textId="77777777" w:rsidR="00F50D81" w:rsidRPr="00F50D81" w:rsidRDefault="00F50D81" w:rsidP="00F50D81">
      <w:pPr>
        <w:ind w:left="40" w:right="20" w:firstLine="660"/>
        <w:jc w:val="both"/>
        <w:rPr>
          <w:sz w:val="28"/>
          <w:szCs w:val="28"/>
        </w:rPr>
      </w:pPr>
      <w:r w:rsidRPr="00F50D81">
        <w:rPr>
          <w:sz w:val="28"/>
          <w:szCs w:val="28"/>
        </w:rPr>
        <w:t>- обеспечивает соблюдение положений настоящего Регламента членами Комиссии и приглашенными лицами;</w:t>
      </w:r>
    </w:p>
    <w:p w14:paraId="539DF9FC" w14:textId="77777777" w:rsidR="00F50D81" w:rsidRPr="00F50D81" w:rsidRDefault="00F50D81" w:rsidP="00F50D81">
      <w:pPr>
        <w:ind w:left="40" w:right="20" w:firstLine="660"/>
        <w:jc w:val="both"/>
        <w:rPr>
          <w:sz w:val="28"/>
          <w:szCs w:val="28"/>
        </w:rPr>
      </w:pPr>
      <w:r w:rsidRPr="00F50D81">
        <w:rPr>
          <w:sz w:val="28"/>
          <w:szCs w:val="28"/>
        </w:rPr>
        <w:t>- участвует в голосовании, голосует последним.</w:t>
      </w:r>
    </w:p>
    <w:p w14:paraId="6E8C2245" w14:textId="77777777" w:rsidR="00F50D81" w:rsidRPr="00F50D81" w:rsidRDefault="00F50D81" w:rsidP="00F50D81">
      <w:pPr>
        <w:ind w:left="40" w:right="20" w:firstLine="660"/>
        <w:jc w:val="both"/>
        <w:rPr>
          <w:sz w:val="28"/>
          <w:szCs w:val="28"/>
        </w:rPr>
      </w:pPr>
      <w:r w:rsidRPr="00F50D81">
        <w:rPr>
          <w:sz w:val="28"/>
          <w:szCs w:val="28"/>
        </w:rPr>
        <w:t>4.8. С докладами на заседаниях Комиссии по вопросам его повестки выступают члены Комиссии, приглашенные лица, либо лица, уполномоченные членами Комиссии.</w:t>
      </w:r>
    </w:p>
    <w:p w14:paraId="110B9639" w14:textId="77777777" w:rsidR="00F50D81" w:rsidRPr="00F50D81" w:rsidRDefault="00F50D81" w:rsidP="00F50D81">
      <w:pPr>
        <w:ind w:left="40" w:right="20" w:firstLine="660"/>
        <w:jc w:val="both"/>
        <w:rPr>
          <w:sz w:val="28"/>
          <w:szCs w:val="28"/>
        </w:rPr>
      </w:pPr>
      <w:r w:rsidRPr="00F50D81">
        <w:rPr>
          <w:sz w:val="28"/>
          <w:szCs w:val="28"/>
        </w:rPr>
        <w:t>4.9. Решения Комиссии принимаются большинством голосов присутствующих на заседании членов Комиссии (лиц, временно исполняющих их обязанности). При равенстве голосов решающим является голос председателя Комиссии.</w:t>
      </w:r>
    </w:p>
    <w:p w14:paraId="048EC494" w14:textId="77777777" w:rsidR="00F50D81" w:rsidRPr="00F50D81" w:rsidRDefault="00F50D81" w:rsidP="00F50D81">
      <w:pPr>
        <w:ind w:left="40" w:right="20" w:firstLine="660"/>
        <w:jc w:val="both"/>
        <w:rPr>
          <w:sz w:val="28"/>
          <w:szCs w:val="28"/>
        </w:rPr>
      </w:pPr>
      <w:r w:rsidRPr="00F50D81">
        <w:rPr>
          <w:sz w:val="28"/>
          <w:szCs w:val="28"/>
        </w:rPr>
        <w:t>4.10. 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требований по защите информации.</w:t>
      </w:r>
    </w:p>
    <w:p w14:paraId="74181A42" w14:textId="77777777" w:rsidR="00F50D81" w:rsidRPr="00F50D81" w:rsidRDefault="00F50D81" w:rsidP="00F50D81">
      <w:pPr>
        <w:ind w:left="40" w:right="20" w:firstLine="660"/>
        <w:jc w:val="both"/>
        <w:rPr>
          <w:sz w:val="28"/>
          <w:szCs w:val="28"/>
        </w:rPr>
      </w:pPr>
      <w:r w:rsidRPr="00F50D81">
        <w:rPr>
          <w:sz w:val="28"/>
          <w:szCs w:val="28"/>
        </w:rPr>
        <w:t>4.11. Материалы, содержащие информацию ограниченного распространения, вручаются членам Комиссии под роспись в</w:t>
      </w:r>
      <w:r w:rsidRPr="00F50D81">
        <w:rPr>
          <w:sz w:val="28"/>
          <w:szCs w:val="28"/>
          <w:shd w:val="clear" w:color="auto" w:fill="FFFFFF"/>
        </w:rPr>
        <w:t xml:space="preserve"> реестре</w:t>
      </w:r>
      <w:r w:rsidRPr="00F50D81">
        <w:rPr>
          <w:sz w:val="28"/>
          <w:szCs w:val="28"/>
        </w:rPr>
        <w:t xml:space="preserve"> во время регистрации перед заседанием и подлежат возврату секретарю Комиссии по окончании заседания.</w:t>
      </w:r>
    </w:p>
    <w:p w14:paraId="5BB45487" w14:textId="599D0397" w:rsidR="00F50D81" w:rsidRDefault="00F50D81" w:rsidP="00F50D81">
      <w:pPr>
        <w:ind w:left="40" w:right="20" w:firstLine="660"/>
        <w:jc w:val="both"/>
        <w:rPr>
          <w:sz w:val="28"/>
          <w:szCs w:val="28"/>
        </w:rPr>
      </w:pPr>
      <w:r w:rsidRPr="00F50D81">
        <w:rPr>
          <w:sz w:val="28"/>
          <w:szCs w:val="28"/>
        </w:rPr>
        <w:t>4.12.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w:t>
      </w:r>
    </w:p>
    <w:p w14:paraId="779FACE4" w14:textId="77777777" w:rsidR="005024F9" w:rsidRPr="00F50D81" w:rsidRDefault="005024F9" w:rsidP="00F50D81">
      <w:pPr>
        <w:ind w:left="40" w:right="20" w:firstLine="660"/>
        <w:jc w:val="both"/>
        <w:rPr>
          <w:sz w:val="28"/>
          <w:szCs w:val="28"/>
        </w:rPr>
      </w:pPr>
    </w:p>
    <w:p w14:paraId="301BB74E" w14:textId="54324EA3" w:rsidR="00F50D81" w:rsidRPr="005024F9" w:rsidRDefault="005024F9" w:rsidP="005024F9">
      <w:pPr>
        <w:ind w:right="20"/>
        <w:jc w:val="center"/>
        <w:rPr>
          <w:sz w:val="28"/>
          <w:szCs w:val="28"/>
        </w:rPr>
      </w:pPr>
      <w:r>
        <w:rPr>
          <w:sz w:val="28"/>
          <w:szCs w:val="28"/>
        </w:rPr>
        <w:lastRenderedPageBreak/>
        <w:t xml:space="preserve">5. </w:t>
      </w:r>
      <w:r w:rsidR="00F50D81" w:rsidRPr="005024F9">
        <w:rPr>
          <w:sz w:val="28"/>
          <w:szCs w:val="28"/>
        </w:rPr>
        <w:t>Оформление решений, принятых на заседаниях Комиссии</w:t>
      </w:r>
    </w:p>
    <w:p w14:paraId="1C548205" w14:textId="77777777" w:rsidR="005024F9" w:rsidRPr="005024F9" w:rsidRDefault="005024F9" w:rsidP="005024F9">
      <w:pPr>
        <w:ind w:left="360" w:right="20"/>
        <w:rPr>
          <w:sz w:val="28"/>
          <w:szCs w:val="28"/>
        </w:rPr>
      </w:pPr>
    </w:p>
    <w:p w14:paraId="3253F345" w14:textId="2B1E31F7" w:rsidR="00F50D81" w:rsidRPr="00F50D81" w:rsidRDefault="00F50D81" w:rsidP="00F50D81">
      <w:pPr>
        <w:ind w:left="40" w:right="20" w:firstLine="660"/>
        <w:jc w:val="both"/>
        <w:rPr>
          <w:sz w:val="28"/>
          <w:szCs w:val="28"/>
        </w:rPr>
      </w:pPr>
      <w:r w:rsidRPr="00F50D81">
        <w:rPr>
          <w:sz w:val="28"/>
          <w:szCs w:val="28"/>
        </w:rPr>
        <w:t xml:space="preserve">5.1. Решения Комиссии оформляются протоколом, который в </w:t>
      </w:r>
      <w:r w:rsidR="005024F9">
        <w:rPr>
          <w:sz w:val="28"/>
          <w:szCs w:val="28"/>
        </w:rPr>
        <w:t>течении 10 рабочих дней</w:t>
      </w:r>
      <w:r w:rsidRPr="00F50D81">
        <w:rPr>
          <w:sz w:val="28"/>
          <w:szCs w:val="28"/>
        </w:rPr>
        <w:t xml:space="preserve"> после даты проведения заседания дорабатывается с учетом замечаний секретарем Комиссии и подписывается председателем Комиссии.</w:t>
      </w:r>
    </w:p>
    <w:p w14:paraId="59A85FED" w14:textId="77777777" w:rsidR="00F50D81" w:rsidRPr="00F50D81" w:rsidRDefault="00F50D81" w:rsidP="00F50D81">
      <w:pPr>
        <w:ind w:left="40" w:right="20" w:firstLine="660"/>
        <w:jc w:val="both"/>
        <w:rPr>
          <w:sz w:val="28"/>
          <w:szCs w:val="28"/>
        </w:rPr>
      </w:pPr>
      <w:r w:rsidRPr="00F50D81">
        <w:rPr>
          <w:sz w:val="28"/>
          <w:szCs w:val="28"/>
        </w:rPr>
        <w:t>5.2. В решении Комиссии указываются: фамилии и инициалы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14:paraId="2B74FA57" w14:textId="5D619C61" w:rsidR="00F50D81" w:rsidRPr="00F50D81" w:rsidRDefault="00F50D81" w:rsidP="00F50D81">
      <w:pPr>
        <w:ind w:left="40" w:right="20" w:firstLine="660"/>
        <w:jc w:val="both"/>
        <w:rPr>
          <w:sz w:val="28"/>
          <w:szCs w:val="28"/>
        </w:rPr>
      </w:pPr>
      <w:r w:rsidRPr="00F50D81">
        <w:rPr>
          <w:sz w:val="28"/>
          <w:szCs w:val="28"/>
        </w:rPr>
        <w:t xml:space="preserve">5.3. Решения Комиссии (выписки из решений Комиссии) направляются в </w:t>
      </w:r>
      <w:r w:rsidR="005024F9">
        <w:rPr>
          <w:sz w:val="28"/>
          <w:szCs w:val="28"/>
        </w:rPr>
        <w:t>течении трех рабочих дней</w:t>
      </w:r>
      <w:r w:rsidRPr="00F50D81">
        <w:rPr>
          <w:sz w:val="28"/>
          <w:szCs w:val="28"/>
        </w:rPr>
        <w:t xml:space="preserve"> после получения секретарем Комиссии подписанного решения Комиссии в подразделения территориальных органов федеральных органов исполнительной власти, органов исполнительной власти Пермского края, иные государственные органы, органы местного самоуправления и организации в части, их касающейся.</w:t>
      </w:r>
    </w:p>
    <w:p w14:paraId="41B49D05" w14:textId="77777777" w:rsidR="00F50D81" w:rsidRPr="00F50D81" w:rsidRDefault="00F50D81" w:rsidP="00F50D81">
      <w:pPr>
        <w:ind w:left="40" w:right="20" w:firstLine="660"/>
        <w:jc w:val="both"/>
        <w:rPr>
          <w:sz w:val="28"/>
          <w:szCs w:val="28"/>
        </w:rPr>
      </w:pPr>
      <w:r w:rsidRPr="00F50D81">
        <w:rPr>
          <w:sz w:val="28"/>
          <w:szCs w:val="28"/>
        </w:rPr>
        <w:t>5.4. Контроль за исполнением поручений, содержащихся в решениях Комиссии, осуществляет секретарь Комиссии.</w:t>
      </w:r>
    </w:p>
    <w:p w14:paraId="48F8923F" w14:textId="77777777" w:rsidR="00F50D81" w:rsidRPr="00F50D81" w:rsidRDefault="00F50D81" w:rsidP="00F50D81">
      <w:pPr>
        <w:ind w:left="20" w:right="20" w:firstLine="660"/>
        <w:jc w:val="both"/>
        <w:rPr>
          <w:sz w:val="28"/>
          <w:szCs w:val="28"/>
        </w:rPr>
      </w:pPr>
      <w:r w:rsidRPr="00F50D81">
        <w:rPr>
          <w:sz w:val="28"/>
          <w:szCs w:val="28"/>
        </w:rPr>
        <w:t>Секретарь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w:t>
      </w:r>
    </w:p>
    <w:p w14:paraId="030F5508" w14:textId="77777777" w:rsidR="00F50D81" w:rsidRPr="00F50D81" w:rsidRDefault="00F50D81" w:rsidP="00F50D81">
      <w:pPr>
        <w:spacing w:line="360" w:lineRule="exact"/>
        <w:ind w:right="-1" w:firstLine="708"/>
        <w:jc w:val="both"/>
        <w:rPr>
          <w:sz w:val="28"/>
          <w:szCs w:val="28"/>
        </w:rPr>
      </w:pPr>
      <w:r w:rsidRPr="00F50D81">
        <w:rPr>
          <w:sz w:val="28"/>
          <w:szCs w:val="28"/>
        </w:rPr>
        <w:t>Основанием снятия поручения с контроля является решение председателя Комиссии, о чем секретарь Комиссии информирует исполнителей.</w:t>
      </w:r>
    </w:p>
    <w:p w14:paraId="43F2780D" w14:textId="77777777" w:rsidR="00F50D81" w:rsidRDefault="00F50D81" w:rsidP="00F50D81">
      <w:pPr>
        <w:spacing w:line="1440" w:lineRule="exact"/>
        <w:rPr>
          <w:sz w:val="28"/>
          <w:szCs w:val="28"/>
        </w:rPr>
      </w:pPr>
    </w:p>
    <w:p w14:paraId="3F74D90F" w14:textId="77777777" w:rsidR="007B4326" w:rsidRDefault="007B4326" w:rsidP="00ED1F89">
      <w:pPr>
        <w:spacing w:line="240" w:lineRule="exact"/>
        <w:ind w:left="5670"/>
        <w:rPr>
          <w:sz w:val="28"/>
          <w:szCs w:val="28"/>
        </w:rPr>
      </w:pPr>
    </w:p>
    <w:p w14:paraId="2CA78E43" w14:textId="77777777" w:rsidR="007B4326" w:rsidRDefault="007B4326" w:rsidP="00ED1F89">
      <w:pPr>
        <w:spacing w:line="240" w:lineRule="exact"/>
        <w:ind w:left="5670"/>
        <w:rPr>
          <w:sz w:val="28"/>
          <w:szCs w:val="28"/>
        </w:rPr>
      </w:pPr>
    </w:p>
    <w:p w14:paraId="0A7C3819" w14:textId="77777777" w:rsidR="007B4326" w:rsidRDefault="007B4326" w:rsidP="00ED1F89">
      <w:pPr>
        <w:spacing w:line="240" w:lineRule="exact"/>
        <w:ind w:left="5670"/>
        <w:rPr>
          <w:sz w:val="28"/>
          <w:szCs w:val="28"/>
        </w:rPr>
      </w:pPr>
    </w:p>
    <w:p w14:paraId="1C7B53F1" w14:textId="77777777" w:rsidR="007B4326" w:rsidRDefault="007B4326" w:rsidP="00ED1F89">
      <w:pPr>
        <w:spacing w:line="240" w:lineRule="exact"/>
        <w:ind w:left="5670"/>
        <w:rPr>
          <w:sz w:val="28"/>
          <w:szCs w:val="28"/>
        </w:rPr>
      </w:pPr>
    </w:p>
    <w:p w14:paraId="15B65EFF" w14:textId="77777777" w:rsidR="007B4326" w:rsidRDefault="007B4326" w:rsidP="00ED1F89">
      <w:pPr>
        <w:spacing w:line="240" w:lineRule="exact"/>
        <w:ind w:left="5670"/>
        <w:rPr>
          <w:sz w:val="28"/>
          <w:szCs w:val="28"/>
        </w:rPr>
      </w:pPr>
    </w:p>
    <w:p w14:paraId="5D915251" w14:textId="77777777" w:rsidR="007B4326" w:rsidRDefault="007B4326" w:rsidP="00ED1F89">
      <w:pPr>
        <w:spacing w:line="240" w:lineRule="exact"/>
        <w:ind w:left="5670"/>
        <w:rPr>
          <w:sz w:val="28"/>
          <w:szCs w:val="28"/>
        </w:rPr>
      </w:pPr>
    </w:p>
    <w:p w14:paraId="19DD508A" w14:textId="77777777" w:rsidR="007B4326" w:rsidRDefault="007B4326" w:rsidP="00ED1F89">
      <w:pPr>
        <w:spacing w:line="240" w:lineRule="exact"/>
        <w:ind w:left="5670"/>
        <w:rPr>
          <w:sz w:val="28"/>
          <w:szCs w:val="28"/>
        </w:rPr>
      </w:pPr>
    </w:p>
    <w:p w14:paraId="296123D6" w14:textId="77777777" w:rsidR="007B4326" w:rsidRDefault="007B4326" w:rsidP="00523FEB">
      <w:pPr>
        <w:spacing w:line="240" w:lineRule="exact"/>
        <w:rPr>
          <w:sz w:val="28"/>
          <w:szCs w:val="28"/>
        </w:rPr>
      </w:pPr>
    </w:p>
    <w:p w14:paraId="22FDF06E" w14:textId="77777777" w:rsidR="00523FEB" w:rsidRDefault="00523FEB" w:rsidP="00ED1F89">
      <w:pPr>
        <w:spacing w:line="240" w:lineRule="exact"/>
        <w:ind w:left="5670"/>
        <w:rPr>
          <w:sz w:val="28"/>
          <w:szCs w:val="28"/>
        </w:rPr>
      </w:pPr>
    </w:p>
    <w:p w14:paraId="7993BBBA" w14:textId="77777777" w:rsidR="00F4030B" w:rsidRDefault="00F4030B" w:rsidP="00F4030B">
      <w:pPr>
        <w:spacing w:line="360" w:lineRule="exact"/>
        <w:jc w:val="both"/>
        <w:rPr>
          <w:sz w:val="28"/>
          <w:szCs w:val="28"/>
        </w:rPr>
      </w:pPr>
    </w:p>
    <w:p w14:paraId="63864C01" w14:textId="77777777" w:rsidR="0030739C" w:rsidRDefault="0030739C" w:rsidP="00F4030B">
      <w:pPr>
        <w:jc w:val="center"/>
        <w:rPr>
          <w:sz w:val="28"/>
          <w:szCs w:val="28"/>
        </w:rPr>
      </w:pPr>
    </w:p>
    <w:p w14:paraId="60C4CA3A" w14:textId="77777777" w:rsidR="0030739C" w:rsidRDefault="0030739C" w:rsidP="00F4030B">
      <w:pPr>
        <w:jc w:val="center"/>
        <w:rPr>
          <w:sz w:val="28"/>
          <w:szCs w:val="28"/>
        </w:rPr>
      </w:pPr>
    </w:p>
    <w:sectPr w:rsidR="0030739C" w:rsidSect="00F50D81">
      <w:headerReference w:type="even" r:id="rId11"/>
      <w:headerReference w:type="default" r:id="rId12"/>
      <w:footerReference w:type="default" r:id="rId13"/>
      <w:pgSz w:w="11907" w:h="16840" w:code="9"/>
      <w:pgMar w:top="1134" w:right="851" w:bottom="709"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5AA7" w14:textId="77777777" w:rsidR="005C6DD9" w:rsidRDefault="005C6DD9">
      <w:r>
        <w:separator/>
      </w:r>
    </w:p>
  </w:endnote>
  <w:endnote w:type="continuationSeparator" w:id="0">
    <w:p w14:paraId="1C37E2F8" w14:textId="77777777" w:rsidR="005C6DD9" w:rsidRDefault="005C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5D67" w14:textId="77777777" w:rsidR="00905F7F" w:rsidRDefault="001636E1">
    <w:pPr>
      <w:pStyle w:val="aa"/>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F405" w14:textId="77777777" w:rsidR="005C6DD9" w:rsidRDefault="005C6DD9">
      <w:r>
        <w:separator/>
      </w:r>
    </w:p>
  </w:footnote>
  <w:footnote w:type="continuationSeparator" w:id="0">
    <w:p w14:paraId="0BE8FE66" w14:textId="77777777" w:rsidR="005C6DD9" w:rsidRDefault="005C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DBC6" w14:textId="77777777" w:rsidR="00905F7F" w:rsidRDefault="001636E1">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7B60A80" w14:textId="77777777" w:rsidR="00905F7F" w:rsidRDefault="00905F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A19B" w14:textId="77777777" w:rsidR="00905F7F" w:rsidRDefault="001636E1">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A7B97">
      <w:rPr>
        <w:rStyle w:val="ac"/>
        <w:noProof/>
      </w:rPr>
      <w:t>11</w:t>
    </w:r>
    <w:r>
      <w:rPr>
        <w:rStyle w:val="ac"/>
      </w:rPr>
      <w:fldChar w:fldCharType="end"/>
    </w:r>
  </w:p>
  <w:p w14:paraId="03807F8B" w14:textId="77777777" w:rsidR="00905F7F" w:rsidRDefault="00905F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44BF"/>
    <w:multiLevelType w:val="hybridMultilevel"/>
    <w:tmpl w:val="694E3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9769C"/>
    <w:multiLevelType w:val="hybridMultilevel"/>
    <w:tmpl w:val="54A24356"/>
    <w:lvl w:ilvl="0" w:tplc="5616262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15:restartNumberingAfterBreak="0">
    <w:nsid w:val="77DA41F3"/>
    <w:multiLevelType w:val="hybridMultilevel"/>
    <w:tmpl w:val="826AAC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16"/>
    <w:rsid w:val="00022A0D"/>
    <w:rsid w:val="00030AD5"/>
    <w:rsid w:val="0004674C"/>
    <w:rsid w:val="00053E65"/>
    <w:rsid w:val="00080066"/>
    <w:rsid w:val="000C0DBB"/>
    <w:rsid w:val="000F7BBF"/>
    <w:rsid w:val="0010579D"/>
    <w:rsid w:val="00115E66"/>
    <w:rsid w:val="001636E1"/>
    <w:rsid w:val="00170370"/>
    <w:rsid w:val="00193304"/>
    <w:rsid w:val="001B0994"/>
    <w:rsid w:val="001D240E"/>
    <w:rsid w:val="00270EC0"/>
    <w:rsid w:val="002A09B4"/>
    <w:rsid w:val="002C3D21"/>
    <w:rsid w:val="002C7E1E"/>
    <w:rsid w:val="002D4165"/>
    <w:rsid w:val="002E14CB"/>
    <w:rsid w:val="00301672"/>
    <w:rsid w:val="0030739C"/>
    <w:rsid w:val="0032555F"/>
    <w:rsid w:val="0034512D"/>
    <w:rsid w:val="00361161"/>
    <w:rsid w:val="00367D03"/>
    <w:rsid w:val="003B2320"/>
    <w:rsid w:val="003C3B43"/>
    <w:rsid w:val="003D6FEF"/>
    <w:rsid w:val="00461857"/>
    <w:rsid w:val="00461F51"/>
    <w:rsid w:val="00463C35"/>
    <w:rsid w:val="005015FA"/>
    <w:rsid w:val="005024F9"/>
    <w:rsid w:val="00523B11"/>
    <w:rsid w:val="00523FEB"/>
    <w:rsid w:val="005511DD"/>
    <w:rsid w:val="00553839"/>
    <w:rsid w:val="00587830"/>
    <w:rsid w:val="00591D16"/>
    <w:rsid w:val="005A7B97"/>
    <w:rsid w:val="005B1D9F"/>
    <w:rsid w:val="005C6DD9"/>
    <w:rsid w:val="005F1D2C"/>
    <w:rsid w:val="006C4D3C"/>
    <w:rsid w:val="006D743B"/>
    <w:rsid w:val="006E561B"/>
    <w:rsid w:val="00702613"/>
    <w:rsid w:val="007079C4"/>
    <w:rsid w:val="00715C79"/>
    <w:rsid w:val="00727245"/>
    <w:rsid w:val="007A1214"/>
    <w:rsid w:val="007B4326"/>
    <w:rsid w:val="007D1053"/>
    <w:rsid w:val="007D67CF"/>
    <w:rsid w:val="007E0E05"/>
    <w:rsid w:val="007E7F86"/>
    <w:rsid w:val="007F4475"/>
    <w:rsid w:val="00811A5D"/>
    <w:rsid w:val="00833B69"/>
    <w:rsid w:val="00836C39"/>
    <w:rsid w:val="008528E4"/>
    <w:rsid w:val="00855648"/>
    <w:rsid w:val="00857C12"/>
    <w:rsid w:val="008924C8"/>
    <w:rsid w:val="008C57D7"/>
    <w:rsid w:val="00905F7F"/>
    <w:rsid w:val="00943F84"/>
    <w:rsid w:val="009D4163"/>
    <w:rsid w:val="00A11856"/>
    <w:rsid w:val="00A21791"/>
    <w:rsid w:val="00A34414"/>
    <w:rsid w:val="00A63F30"/>
    <w:rsid w:val="00A95376"/>
    <w:rsid w:val="00AE4E9F"/>
    <w:rsid w:val="00B4119E"/>
    <w:rsid w:val="00B46E2B"/>
    <w:rsid w:val="00B6429D"/>
    <w:rsid w:val="00B6434C"/>
    <w:rsid w:val="00C2586C"/>
    <w:rsid w:val="00C2692D"/>
    <w:rsid w:val="00C315C3"/>
    <w:rsid w:val="00C407F3"/>
    <w:rsid w:val="00C946B5"/>
    <w:rsid w:val="00CE229B"/>
    <w:rsid w:val="00D518D6"/>
    <w:rsid w:val="00D55D40"/>
    <w:rsid w:val="00D656EF"/>
    <w:rsid w:val="00D74340"/>
    <w:rsid w:val="00D82CF9"/>
    <w:rsid w:val="00DB4B3E"/>
    <w:rsid w:val="00DB66D3"/>
    <w:rsid w:val="00DD46A3"/>
    <w:rsid w:val="00DF22AE"/>
    <w:rsid w:val="00E27B92"/>
    <w:rsid w:val="00E301CA"/>
    <w:rsid w:val="00E41DDA"/>
    <w:rsid w:val="00E54EC3"/>
    <w:rsid w:val="00E969A5"/>
    <w:rsid w:val="00ED1F89"/>
    <w:rsid w:val="00ED5BE4"/>
    <w:rsid w:val="00F112BF"/>
    <w:rsid w:val="00F12675"/>
    <w:rsid w:val="00F14D25"/>
    <w:rsid w:val="00F35683"/>
    <w:rsid w:val="00F4030B"/>
    <w:rsid w:val="00F46A7B"/>
    <w:rsid w:val="00F50D81"/>
    <w:rsid w:val="00F56DC7"/>
    <w:rsid w:val="00F93B32"/>
    <w:rsid w:val="00FA0BD3"/>
    <w:rsid w:val="00FC7A8C"/>
    <w:rsid w:val="00FE3385"/>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1E198"/>
  <w15:docId w15:val="{80DBBC14-FFF8-499D-8C23-266C3094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uppressAutoHyphens/>
      <w:jc w:val="center"/>
    </w:pPr>
    <w:rPr>
      <w:sz w:val="28"/>
      <w:szCs w:val="20"/>
    </w:rPr>
  </w:style>
  <w:style w:type="character" w:customStyle="1" w:styleId="a4">
    <w:name w:val="Верхний колонтитул Знак"/>
    <w:link w:val="a3"/>
    <w:rPr>
      <w:sz w:val="28"/>
    </w:rPr>
  </w:style>
  <w:style w:type="paragraph" w:customStyle="1" w:styleId="a5">
    <w:name w:val="Заголовок к тексту"/>
    <w:basedOn w:val="a"/>
    <w:next w:val="a6"/>
    <w:qFormat/>
    <w:pPr>
      <w:suppressAutoHyphens/>
      <w:spacing w:after="480" w:line="240" w:lineRule="exact"/>
    </w:pPr>
    <w:rPr>
      <w:b/>
      <w:sz w:val="28"/>
      <w:szCs w:val="20"/>
    </w:rPr>
  </w:style>
  <w:style w:type="paragraph" w:styleId="a6">
    <w:name w:val="Body Text"/>
    <w:basedOn w:val="a"/>
    <w:link w:val="a7"/>
    <w:pPr>
      <w:spacing w:after="120"/>
    </w:pPr>
  </w:style>
  <w:style w:type="character" w:customStyle="1" w:styleId="a7">
    <w:name w:val="Основной текст Знак"/>
    <w:link w:val="a6"/>
    <w:rPr>
      <w:sz w:val="24"/>
      <w:szCs w:val="24"/>
    </w:rPr>
  </w:style>
  <w:style w:type="paragraph" w:customStyle="1" w:styleId="a8">
    <w:name w:val="Адресат"/>
    <w:basedOn w:val="a"/>
    <w:pPr>
      <w:suppressAutoHyphens/>
      <w:spacing w:line="240" w:lineRule="exact"/>
    </w:pPr>
    <w:rPr>
      <w:sz w:val="28"/>
      <w:szCs w:val="20"/>
    </w:rPr>
  </w:style>
  <w:style w:type="paragraph" w:customStyle="1" w:styleId="a9">
    <w:name w:val="Исполнитель"/>
    <w:basedOn w:val="a6"/>
    <w:pPr>
      <w:suppressAutoHyphens/>
      <w:spacing w:line="240" w:lineRule="exact"/>
    </w:pPr>
    <w:rPr>
      <w:szCs w:val="20"/>
    </w:rPr>
  </w:style>
  <w:style w:type="paragraph" w:styleId="aa">
    <w:name w:val="footer"/>
    <w:basedOn w:val="a"/>
    <w:link w:val="ab"/>
    <w:pPr>
      <w:suppressAutoHyphens/>
    </w:pPr>
    <w:rPr>
      <w:sz w:val="20"/>
      <w:szCs w:val="20"/>
    </w:rPr>
  </w:style>
  <w:style w:type="character" w:customStyle="1" w:styleId="ab">
    <w:name w:val="Нижний колонтитул Знак"/>
    <w:basedOn w:val="a0"/>
    <w:link w:val="aa"/>
  </w:style>
  <w:style w:type="character" w:styleId="ac">
    <w:name w:val="page number"/>
  </w:style>
  <w:style w:type="paragraph" w:styleId="ad">
    <w:name w:val="No Spacing"/>
    <w:uiPriority w:val="1"/>
    <w:qFormat/>
    <w:rPr>
      <w:sz w:val="28"/>
    </w:rPr>
  </w:style>
  <w:style w:type="paragraph" w:customStyle="1" w:styleId="ae">
    <w:name w:val="регистрационные поля"/>
    <w:basedOn w:val="a"/>
    <w:pPr>
      <w:spacing w:line="240" w:lineRule="exact"/>
      <w:jc w:val="center"/>
    </w:pPr>
    <w:rPr>
      <w:sz w:val="28"/>
      <w:szCs w:val="20"/>
      <w:lang w:val="en-US"/>
    </w:rPr>
  </w:style>
  <w:style w:type="paragraph" w:customStyle="1" w:styleId="af">
    <w:name w:val="Регистр"/>
    <w:rPr>
      <w:sz w:val="28"/>
    </w:rPr>
  </w:style>
  <w:style w:type="paragraph" w:styleId="af0">
    <w:name w:val="Balloon Text"/>
    <w:basedOn w:val="a"/>
    <w:link w:val="af1"/>
    <w:rsid w:val="00ED1F89"/>
    <w:rPr>
      <w:rFonts w:ascii="Tahoma" w:hAnsi="Tahoma" w:cs="Tahoma"/>
      <w:sz w:val="16"/>
      <w:szCs w:val="16"/>
    </w:rPr>
  </w:style>
  <w:style w:type="character" w:customStyle="1" w:styleId="af1">
    <w:name w:val="Текст выноски Знак"/>
    <w:basedOn w:val="a0"/>
    <w:link w:val="af0"/>
    <w:rsid w:val="00ED1F89"/>
    <w:rPr>
      <w:rFonts w:ascii="Tahoma" w:hAnsi="Tahoma" w:cs="Tahoma"/>
      <w:sz w:val="16"/>
      <w:szCs w:val="16"/>
    </w:rPr>
  </w:style>
  <w:style w:type="character" w:customStyle="1" w:styleId="af2">
    <w:name w:val="Основной текст_"/>
    <w:link w:val="2"/>
    <w:rsid w:val="00F4030B"/>
    <w:rPr>
      <w:sz w:val="24"/>
      <w:szCs w:val="24"/>
      <w:shd w:val="clear" w:color="auto" w:fill="FFFFFF"/>
    </w:rPr>
  </w:style>
  <w:style w:type="character" w:customStyle="1" w:styleId="20">
    <w:name w:val="Основной текст (2)_"/>
    <w:link w:val="21"/>
    <w:rsid w:val="00F4030B"/>
    <w:rPr>
      <w:sz w:val="24"/>
      <w:szCs w:val="24"/>
      <w:shd w:val="clear" w:color="auto" w:fill="FFFFFF"/>
    </w:rPr>
  </w:style>
  <w:style w:type="paragraph" w:customStyle="1" w:styleId="2">
    <w:name w:val="Основной текст2"/>
    <w:basedOn w:val="a"/>
    <w:link w:val="af2"/>
    <w:rsid w:val="00F4030B"/>
    <w:pPr>
      <w:shd w:val="clear" w:color="auto" w:fill="FFFFFF"/>
      <w:spacing w:after="180" w:line="226" w:lineRule="exact"/>
    </w:pPr>
  </w:style>
  <w:style w:type="paragraph" w:customStyle="1" w:styleId="21">
    <w:name w:val="Основной текст (2)"/>
    <w:basedOn w:val="a"/>
    <w:link w:val="20"/>
    <w:rsid w:val="00F4030B"/>
    <w:pPr>
      <w:shd w:val="clear" w:color="auto" w:fill="FFFFFF"/>
      <w:spacing w:before="180" w:line="235" w:lineRule="exact"/>
      <w:jc w:val="center"/>
    </w:pPr>
  </w:style>
  <w:style w:type="character" w:customStyle="1" w:styleId="115pt">
    <w:name w:val="Основной текст + 11;5 pt"/>
    <w:rsid w:val="00F4030B"/>
    <w:rPr>
      <w:rFonts w:ascii="Times New Roman" w:eastAsia="Times New Roman" w:hAnsi="Times New Roman" w:cs="Times New Roman"/>
      <w:sz w:val="23"/>
      <w:szCs w:val="23"/>
      <w:shd w:val="clear" w:color="auto" w:fill="FFFFFF"/>
    </w:rPr>
  </w:style>
  <w:style w:type="character" w:customStyle="1" w:styleId="13pt">
    <w:name w:val="Основной текст + 13 pt"/>
    <w:rsid w:val="00F4030B"/>
    <w:rPr>
      <w:rFonts w:ascii="Times New Roman" w:eastAsia="Times New Roman" w:hAnsi="Times New Roman" w:cs="Times New Roman"/>
      <w:sz w:val="26"/>
      <w:szCs w:val="26"/>
      <w:shd w:val="clear" w:color="auto" w:fill="FFFFFF"/>
    </w:rPr>
  </w:style>
  <w:style w:type="character" w:styleId="af3">
    <w:name w:val="Hyperlink"/>
    <w:rsid w:val="006C4D3C"/>
    <w:rPr>
      <w:color w:val="0000FF"/>
      <w:u w:val="single"/>
    </w:rPr>
  </w:style>
  <w:style w:type="paragraph" w:customStyle="1" w:styleId="ConsPlusNormal">
    <w:name w:val="ConsPlusNormal"/>
    <w:rsid w:val="00461857"/>
    <w:pPr>
      <w:autoSpaceDE w:val="0"/>
      <w:autoSpaceDN w:val="0"/>
      <w:adjustRightInd w:val="0"/>
      <w:ind w:firstLine="720"/>
    </w:pPr>
    <w:rPr>
      <w:rFonts w:ascii="Arial" w:hAnsi="Arial" w:cs="Arial"/>
    </w:rPr>
  </w:style>
  <w:style w:type="paragraph" w:styleId="af4">
    <w:name w:val="List Paragraph"/>
    <w:basedOn w:val="a"/>
    <w:uiPriority w:val="34"/>
    <w:qFormat/>
    <w:rsid w:val="00502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11-01\Downloads\299_&#1043;&#1083;&#1072;&#1074;&#1072;_&#1055;&#1077;&#1088;&#1084;&#1089;&#1082;&#1086;&#1075;&#1086;_&#1084;&#1091;&#1085;._&#1088;-&#1085;&#1072;_-_&#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F1314-A633-4C27-855E-AC93F974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299_Глава_Пермского_мун._р-на_-_постановление.dot</Template>
  <TotalTime>1</TotalTime>
  <Pages>1</Pages>
  <Words>3455</Words>
  <Characters>19698</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Чередниченко АЛ</dc:creator>
  <cp:keywords/>
  <dc:description/>
  <cp:lastModifiedBy>adm15-03</cp:lastModifiedBy>
  <cp:revision>4</cp:revision>
  <cp:lastPrinted>1900-12-31T19:00:00Z</cp:lastPrinted>
  <dcterms:created xsi:type="dcterms:W3CDTF">2021-10-05T10:27:00Z</dcterms:created>
  <dcterms:modified xsi:type="dcterms:W3CDTF">2021-10-05T10:28:00Z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Краткое содержание</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09000001a6b00db4</vt:lpwstr>
  </property>
  <property fmtid="{D5CDD505-2E9C-101B-9397-08002B2CF9AE}" pid="6" name="r_version_label">
    <vt:lpwstr>1.0</vt:lpwstr>
  </property>
  <property fmtid="{D5CDD505-2E9C-101B-9397-08002B2CF9AE}" pid="7" name="sign_flag">
    <vt:lpwstr>Подписан ЭЦП</vt:lpwstr>
  </property>
</Properties>
</file>